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3A" w:rsidRDefault="00635C3A" w:rsidP="001E4909">
      <w:pPr>
        <w:pStyle w:val="ConsPlusTitle"/>
        <w:spacing w:before="0" w:after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5.05pt;margin-top:180.85pt;width:89.3pt;height:14.4pt;z-index:251658240;visibility:visible;mso-position-horizontal-relative:page;mso-position-vertical-relative:page" filled="f" stroked="f">
            <v:textbox inset="0,0,0,0">
              <w:txbxContent>
                <w:p w:rsidR="00635C3A" w:rsidRPr="009409F4" w:rsidRDefault="00635C3A" w:rsidP="009409F4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4" o:spid="_x0000_s1027" type="#_x0000_t202" style="position:absolute;margin-left:148.05pt;margin-top:180.85pt;width:89.3pt;height:14.4pt;z-index:251657216;visibility:visible;mso-position-horizontal-relative:page;mso-position-vertical-relative:page" filled="f" stroked="f">
            <v:textbox inset="0,0,0,0">
              <w:txbxContent>
                <w:p w:rsidR="00635C3A" w:rsidRPr="009409F4" w:rsidRDefault="00635C3A" w:rsidP="009409F4"/>
              </w:txbxContent>
            </v:textbox>
            <w10:wrap anchorx="page" anchory="page"/>
          </v:shape>
        </w:pict>
      </w:r>
      <w:r w:rsidRPr="00F25723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</w:t>
      </w:r>
    </w:p>
    <w:p w:rsidR="00635C3A" w:rsidRDefault="00635C3A" w:rsidP="001E4909">
      <w:pPr>
        <w:pStyle w:val="ConsPlusTitle"/>
        <w:spacing w:before="0" w:after="0"/>
        <w:rPr>
          <w:sz w:val="28"/>
          <w:szCs w:val="28"/>
        </w:rPr>
      </w:pPr>
      <w:r>
        <w:rPr>
          <w:sz w:val="28"/>
          <w:szCs w:val="28"/>
        </w:rPr>
        <w:t>рассмотрения обращений инвесторов</w:t>
      </w:r>
    </w:p>
    <w:p w:rsidR="00635C3A" w:rsidRDefault="00635C3A" w:rsidP="001E4909">
      <w:pPr>
        <w:pStyle w:val="ConsPlusTitle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 заключения соглашений о </w:t>
      </w:r>
    </w:p>
    <w:p w:rsidR="00635C3A" w:rsidRDefault="00635C3A" w:rsidP="001E4909">
      <w:pPr>
        <w:pStyle w:val="ConsPlusTitle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реализации инвестиционных </w:t>
      </w:r>
    </w:p>
    <w:p w:rsidR="00635C3A" w:rsidRDefault="00635C3A" w:rsidP="001E4909">
      <w:pPr>
        <w:pStyle w:val="ConsPlusTitle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проектов на территории Пермского </w:t>
      </w:r>
    </w:p>
    <w:p w:rsidR="00635C3A" w:rsidRDefault="00635C3A" w:rsidP="001E4909">
      <w:pPr>
        <w:pStyle w:val="ConsPlusTitle"/>
        <w:spacing w:before="0"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35C3A" w:rsidRPr="000120DB" w:rsidRDefault="00635C3A" w:rsidP="000120DB">
      <w:pPr>
        <w:pStyle w:val="ConsPlusTitle"/>
        <w:spacing w:before="0" w:after="0"/>
        <w:rPr>
          <w:sz w:val="28"/>
          <w:szCs w:val="28"/>
        </w:rPr>
      </w:pPr>
    </w:p>
    <w:p w:rsidR="00635C3A" w:rsidRPr="00DA314F" w:rsidRDefault="00635C3A" w:rsidP="000120DB">
      <w:pPr>
        <w:pStyle w:val="a"/>
        <w:tabs>
          <w:tab w:val="left" w:pos="720"/>
        </w:tabs>
        <w:spacing w:before="0" w:after="0"/>
        <w:rPr>
          <w:b/>
          <w:bCs/>
        </w:rPr>
      </w:pPr>
    </w:p>
    <w:p w:rsidR="00635C3A" w:rsidRDefault="00635C3A" w:rsidP="00970589">
      <w:pPr>
        <w:pStyle w:val="BodyText"/>
        <w:spacing w:before="0" w:after="0" w:line="240" w:lineRule="auto"/>
        <w:ind w:right="-1" w:firstLine="539"/>
        <w:jc w:val="both"/>
        <w:rPr>
          <w:sz w:val="28"/>
          <w:szCs w:val="28"/>
          <w:lang w:val="ru-RU"/>
        </w:rPr>
      </w:pPr>
      <w:r w:rsidRPr="00970589">
        <w:rPr>
          <w:sz w:val="28"/>
          <w:szCs w:val="28"/>
          <w:lang w:val="ru-RU"/>
        </w:rPr>
        <w:t>Руководствуясь Г</w:t>
      </w:r>
      <w:r>
        <w:rPr>
          <w:sz w:val="28"/>
          <w:szCs w:val="28"/>
          <w:lang w:val="ru-RU"/>
        </w:rPr>
        <w:t>ражданским кодексом</w:t>
      </w:r>
      <w:r w:rsidRPr="00970589">
        <w:rPr>
          <w:sz w:val="28"/>
          <w:szCs w:val="28"/>
          <w:lang w:val="ru-RU"/>
        </w:rPr>
        <w:t xml:space="preserve"> РФ, Федеральными законами от 25.02.1999 </w:t>
      </w:r>
      <w:r>
        <w:rPr>
          <w:sz w:val="28"/>
          <w:szCs w:val="28"/>
          <w:lang w:val="ru-RU"/>
        </w:rPr>
        <w:t>№</w:t>
      </w:r>
      <w:r w:rsidRPr="00970589">
        <w:rPr>
          <w:sz w:val="28"/>
          <w:szCs w:val="28"/>
          <w:lang w:val="ru-RU"/>
        </w:rPr>
        <w:t xml:space="preserve"> 39-ФЗ </w:t>
      </w:r>
      <w:r>
        <w:rPr>
          <w:sz w:val="28"/>
          <w:szCs w:val="28"/>
          <w:lang w:val="ru-RU"/>
        </w:rPr>
        <w:t>«</w:t>
      </w:r>
      <w:r w:rsidRPr="00970589">
        <w:rPr>
          <w:sz w:val="28"/>
          <w:szCs w:val="28"/>
          <w:lang w:val="ru-RU"/>
        </w:rPr>
        <w:t>Об инвестиционной деятельности в Российской Федерации, осуществляемой в форме капитальных вложений</w:t>
      </w:r>
      <w:r>
        <w:rPr>
          <w:sz w:val="28"/>
          <w:szCs w:val="28"/>
          <w:lang w:val="ru-RU"/>
        </w:rPr>
        <w:t>»</w:t>
      </w:r>
    </w:p>
    <w:p w:rsidR="00635C3A" w:rsidRPr="00A05C66" w:rsidRDefault="00635C3A" w:rsidP="00970589">
      <w:pPr>
        <w:pStyle w:val="BodyText"/>
        <w:spacing w:before="0" w:after="0" w:line="240" w:lineRule="auto"/>
        <w:ind w:right="-1" w:firstLine="539"/>
        <w:jc w:val="both"/>
        <w:rPr>
          <w:sz w:val="28"/>
          <w:szCs w:val="28"/>
          <w:lang w:val="ru-RU"/>
        </w:rPr>
      </w:pPr>
      <w:r w:rsidRPr="00A05C66">
        <w:rPr>
          <w:sz w:val="28"/>
          <w:szCs w:val="28"/>
          <w:lang w:val="ru-RU"/>
        </w:rPr>
        <w:t>Администрация Пермского муниципального района ПОСТАНОВЛЕТ:</w:t>
      </w:r>
    </w:p>
    <w:p w:rsidR="00635C3A" w:rsidRPr="00044B61" w:rsidRDefault="00635C3A" w:rsidP="00044B61">
      <w:pPr>
        <w:pStyle w:val="ConsPlusTitle"/>
        <w:spacing w:before="0" w:after="0" w:line="240" w:lineRule="auto"/>
        <w:ind w:firstLine="539"/>
        <w:jc w:val="both"/>
        <w:rPr>
          <w:b w:val="0"/>
          <w:bCs w:val="0"/>
          <w:sz w:val="28"/>
          <w:szCs w:val="28"/>
        </w:rPr>
      </w:pPr>
      <w:r w:rsidRPr="00044B61">
        <w:rPr>
          <w:b w:val="0"/>
          <w:bCs w:val="0"/>
          <w:sz w:val="28"/>
          <w:szCs w:val="28"/>
        </w:rPr>
        <w:t xml:space="preserve">1. </w:t>
      </w:r>
      <w:r>
        <w:rPr>
          <w:b w:val="0"/>
          <w:bCs w:val="0"/>
          <w:sz w:val="28"/>
          <w:szCs w:val="28"/>
        </w:rPr>
        <w:t>Утвердить прилагаемый Порядок рассмотрения обращений инвесторов и заключения соглашений о реализации инвестиционных проектов на территории   Пермского муниципального района</w:t>
      </w:r>
      <w:r w:rsidRPr="00044B61">
        <w:rPr>
          <w:b w:val="0"/>
          <w:bCs w:val="0"/>
          <w:sz w:val="28"/>
          <w:szCs w:val="28"/>
        </w:rPr>
        <w:t>.</w:t>
      </w:r>
    </w:p>
    <w:p w:rsidR="00635C3A" w:rsidRPr="00DD77F1" w:rsidRDefault="00635C3A" w:rsidP="00044B61">
      <w:pPr>
        <w:pStyle w:val="ConsPlusTitle"/>
        <w:spacing w:before="0" w:after="0" w:line="240" w:lineRule="auto"/>
        <w:ind w:firstLine="53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Постановление разместить на официальном сайте Пермского муниципального </w:t>
      </w:r>
      <w:r w:rsidRPr="00DD77F1">
        <w:rPr>
          <w:b w:val="0"/>
          <w:bCs w:val="0"/>
          <w:sz w:val="28"/>
          <w:szCs w:val="28"/>
        </w:rPr>
        <w:t xml:space="preserve">района </w:t>
      </w:r>
      <w:hyperlink r:id="rId5" w:history="1">
        <w:r w:rsidRPr="00DD77F1">
          <w:rPr>
            <w:rStyle w:val="Hyperlink"/>
            <w:b w:val="0"/>
            <w:bCs w:val="0"/>
            <w:color w:val="auto"/>
            <w:sz w:val="28"/>
            <w:szCs w:val="28"/>
          </w:rPr>
          <w:t>www.permraion.ru</w:t>
        </w:r>
      </w:hyperlink>
      <w:r w:rsidRPr="00DD77F1">
        <w:rPr>
          <w:b w:val="0"/>
          <w:bCs w:val="0"/>
          <w:sz w:val="28"/>
          <w:szCs w:val="28"/>
        </w:rPr>
        <w:t xml:space="preserve">. </w:t>
      </w:r>
    </w:p>
    <w:p w:rsidR="00635C3A" w:rsidRPr="00044B61" w:rsidRDefault="00635C3A" w:rsidP="00044B61">
      <w:pPr>
        <w:pStyle w:val="ConsPlusTitle"/>
        <w:spacing w:before="0" w:after="0" w:line="240" w:lineRule="auto"/>
        <w:ind w:firstLine="53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Pr="00044B61">
        <w:rPr>
          <w:b w:val="0"/>
          <w:bCs w:val="0"/>
          <w:sz w:val="28"/>
          <w:szCs w:val="28"/>
        </w:rPr>
        <w:t xml:space="preserve">. Контроль исполнения </w:t>
      </w:r>
      <w:r>
        <w:rPr>
          <w:b w:val="0"/>
          <w:bCs w:val="0"/>
          <w:sz w:val="28"/>
          <w:szCs w:val="28"/>
        </w:rPr>
        <w:t>п</w:t>
      </w:r>
      <w:r w:rsidRPr="00044B61">
        <w:rPr>
          <w:b w:val="0"/>
          <w:bCs w:val="0"/>
          <w:sz w:val="28"/>
          <w:szCs w:val="28"/>
        </w:rPr>
        <w:t xml:space="preserve">остановления </w:t>
      </w:r>
      <w:r>
        <w:rPr>
          <w:b w:val="0"/>
          <w:bCs w:val="0"/>
          <w:sz w:val="28"/>
          <w:szCs w:val="28"/>
        </w:rPr>
        <w:t>возложить на первого заместителя главы администрации Пермского муниципального района В.П. Ваганова.</w:t>
      </w:r>
    </w:p>
    <w:p w:rsidR="00635C3A" w:rsidRDefault="00635C3A" w:rsidP="00000384">
      <w:pPr>
        <w:pStyle w:val="BodyText"/>
        <w:spacing w:after="0" w:line="240" w:lineRule="auto"/>
        <w:rPr>
          <w:sz w:val="28"/>
          <w:szCs w:val="28"/>
          <w:lang w:val="ru-RU"/>
        </w:rPr>
      </w:pPr>
    </w:p>
    <w:p w:rsidR="00635C3A" w:rsidRPr="003C3693" w:rsidRDefault="00635C3A" w:rsidP="00000384">
      <w:pPr>
        <w:pStyle w:val="BodyText"/>
        <w:spacing w:after="0" w:line="240" w:lineRule="auto"/>
        <w:rPr>
          <w:sz w:val="28"/>
          <w:szCs w:val="28"/>
          <w:lang w:val="ru-RU"/>
        </w:rPr>
      </w:pPr>
    </w:p>
    <w:p w:rsidR="00635C3A" w:rsidRDefault="00635C3A" w:rsidP="00B63DD3">
      <w:pPr>
        <w:tabs>
          <w:tab w:val="left" w:pos="9922"/>
        </w:tabs>
        <w:overflowPunct w:val="0"/>
        <w:autoSpaceDE w:val="0"/>
        <w:autoSpaceDN w:val="0"/>
        <w:adjustRightInd w:val="0"/>
        <w:spacing w:before="0"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администрации </w:t>
      </w:r>
    </w:p>
    <w:p w:rsidR="00635C3A" w:rsidRPr="00D80A9D" w:rsidRDefault="00635C3A" w:rsidP="00B63DD3">
      <w:pPr>
        <w:tabs>
          <w:tab w:val="left" w:pos="9922"/>
        </w:tabs>
        <w:overflowPunct w:val="0"/>
        <w:autoSpaceDE w:val="0"/>
        <w:autoSpaceDN w:val="0"/>
        <w:adjustRightInd w:val="0"/>
        <w:spacing w:before="0"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муниципального района                                                                          </w:t>
      </w:r>
      <w:r>
        <w:rPr>
          <w:sz w:val="28"/>
          <w:szCs w:val="28"/>
          <w:lang w:val="ru-RU"/>
        </w:rPr>
        <w:t>В.Ю. Цветов</w:t>
      </w: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000384">
      <w:pPr>
        <w:pStyle w:val="ConsPlusTitle"/>
        <w:widowControl/>
        <w:spacing w:line="240" w:lineRule="auto"/>
        <w:ind w:left="5670"/>
        <w:rPr>
          <w:b w:val="0"/>
          <w:bCs w:val="0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</w:p>
    <w:p w:rsidR="00635C3A" w:rsidRPr="00B63DD3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</w:p>
    <w:p w:rsidR="00635C3A" w:rsidRPr="00B63DD3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rPr>
          <w:sz w:val="28"/>
          <w:szCs w:val="28"/>
          <w:lang w:val="ru-RU"/>
        </w:rPr>
      </w:pPr>
      <w:r w:rsidRPr="00B63DD3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ем</w:t>
      </w:r>
      <w:r w:rsidRPr="00B63D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</w:t>
      </w:r>
      <w:r w:rsidRPr="00B63DD3">
        <w:rPr>
          <w:sz w:val="28"/>
          <w:szCs w:val="28"/>
          <w:lang w:val="ru-RU"/>
        </w:rPr>
        <w:t>дминистрации</w:t>
      </w:r>
    </w:p>
    <w:p w:rsidR="00635C3A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jc w:val="both"/>
        <w:rPr>
          <w:sz w:val="28"/>
          <w:szCs w:val="28"/>
          <w:lang w:val="ru-RU"/>
        </w:rPr>
      </w:pPr>
      <w:r w:rsidRPr="00B63DD3">
        <w:rPr>
          <w:sz w:val="28"/>
          <w:szCs w:val="28"/>
          <w:lang w:val="ru-RU"/>
        </w:rPr>
        <w:t>Пермского муниципального района</w:t>
      </w:r>
    </w:p>
    <w:p w:rsidR="00635C3A" w:rsidRPr="00B63DD3" w:rsidRDefault="00635C3A" w:rsidP="00DD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spacing w:before="0" w:after="0"/>
        <w:ind w:left="504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от____________№______________</w:t>
      </w:r>
    </w:p>
    <w:p w:rsidR="00635C3A" w:rsidRDefault="00635C3A" w:rsidP="008B5F09">
      <w:pPr>
        <w:jc w:val="center"/>
        <w:rPr>
          <w:b/>
          <w:bCs/>
          <w:sz w:val="28"/>
          <w:szCs w:val="28"/>
          <w:lang w:val="ru-RU"/>
        </w:rPr>
      </w:pPr>
    </w:p>
    <w:p w:rsidR="00635C3A" w:rsidRDefault="00635C3A" w:rsidP="002A15E8">
      <w:pPr>
        <w:pStyle w:val="Default"/>
      </w:pPr>
    </w:p>
    <w:p w:rsidR="00635C3A" w:rsidRPr="0011318A" w:rsidRDefault="00635C3A" w:rsidP="0011318A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ПОРЯДОК</w:t>
      </w:r>
    </w:p>
    <w:p w:rsidR="00635C3A" w:rsidRPr="0011318A" w:rsidRDefault="00635C3A" w:rsidP="0011318A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рассмотрения обращений инвесторов</w:t>
      </w:r>
    </w:p>
    <w:p w:rsidR="00635C3A" w:rsidRPr="0011318A" w:rsidRDefault="00635C3A" w:rsidP="0011318A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и заключения соглашений о реализации инвестиционных проектов</w:t>
      </w:r>
    </w:p>
    <w:p w:rsidR="00635C3A" w:rsidRPr="0011318A" w:rsidRDefault="00635C3A" w:rsidP="0011318A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на территории Пермского муниципального района</w:t>
      </w:r>
    </w:p>
    <w:p w:rsidR="00635C3A" w:rsidRPr="0011318A" w:rsidRDefault="00635C3A" w:rsidP="0011318A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1. Общие положения</w:t>
      </w:r>
    </w:p>
    <w:p w:rsidR="00635C3A" w:rsidRPr="0011318A" w:rsidRDefault="00635C3A" w:rsidP="001131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1.1. Настоящий Порядок рассмотрения обращений инвесторов и заключения соглашений о реализации инвестиционных проектов на территории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 (далее – Порядок) устанавливает процедуру рассмотрения обращений инвесторов, реализующих или предполагающих реализацию инвестиционного проекта на территории </w:t>
      </w:r>
      <w:r>
        <w:rPr>
          <w:color w:val="auto"/>
          <w:sz w:val="28"/>
          <w:szCs w:val="28"/>
        </w:rPr>
        <w:t>Пермского муниципального райна</w:t>
      </w:r>
      <w:r w:rsidRPr="0011318A">
        <w:rPr>
          <w:color w:val="auto"/>
          <w:sz w:val="28"/>
          <w:szCs w:val="28"/>
        </w:rPr>
        <w:t xml:space="preserve"> (далее - Инвестиционный проект), и заключения соглашений о реализации Инвестиционных проектов (далее - Соглашение). </w:t>
      </w:r>
    </w:p>
    <w:p w:rsidR="00635C3A" w:rsidRPr="0011318A" w:rsidRDefault="00635C3A" w:rsidP="001131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1.2. Понятия, применяемые в настоящем Порядке, используются в значении, установленном Федеральным закон от 25 февраля 1999 года </w:t>
      </w:r>
      <w:r>
        <w:rPr>
          <w:color w:val="auto"/>
          <w:sz w:val="28"/>
          <w:szCs w:val="28"/>
        </w:rPr>
        <w:t>№</w:t>
      </w:r>
      <w:r w:rsidRPr="0011318A">
        <w:rPr>
          <w:color w:val="auto"/>
          <w:sz w:val="28"/>
          <w:szCs w:val="28"/>
        </w:rPr>
        <w:t xml:space="preserve"> 39-ФЗ </w:t>
      </w:r>
      <w:r w:rsidRPr="0011318A">
        <w:rPr>
          <w:b/>
          <w:bCs/>
          <w:color w:val="auto"/>
          <w:sz w:val="28"/>
          <w:szCs w:val="28"/>
        </w:rPr>
        <w:t>«</w:t>
      </w:r>
      <w:r w:rsidRPr="0011318A">
        <w:rPr>
          <w:color w:val="auto"/>
          <w:sz w:val="28"/>
          <w:szCs w:val="28"/>
        </w:rPr>
        <w:t xml:space="preserve">Об инвестиционной деятельности в Российской Федерации, осуществляемой в форме капитальных вложений». </w:t>
      </w:r>
    </w:p>
    <w:p w:rsidR="00635C3A" w:rsidRDefault="00635C3A" w:rsidP="001131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1.3. Соглашение заключается между </w:t>
      </w:r>
      <w:r>
        <w:rPr>
          <w:color w:val="auto"/>
          <w:sz w:val="28"/>
          <w:szCs w:val="28"/>
        </w:rPr>
        <w:t>администрацией Пермского муниципального района</w:t>
      </w:r>
      <w:r w:rsidRPr="0011318A">
        <w:rPr>
          <w:color w:val="auto"/>
          <w:sz w:val="28"/>
          <w:szCs w:val="28"/>
        </w:rPr>
        <w:t xml:space="preserve"> и инвестором. </w:t>
      </w:r>
    </w:p>
    <w:p w:rsidR="00635C3A" w:rsidRPr="0063518A" w:rsidRDefault="00635C3A" w:rsidP="004A6A73">
      <w:pPr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sz w:val="28"/>
          <w:szCs w:val="28"/>
          <w:lang w:val="ru-RU" w:eastAsia="ru-RU"/>
        </w:rPr>
      </w:pPr>
      <w:r w:rsidRPr="004A6A73">
        <w:rPr>
          <w:sz w:val="28"/>
          <w:szCs w:val="28"/>
          <w:lang w:val="ru-RU"/>
        </w:rPr>
        <w:t xml:space="preserve">1.4. </w:t>
      </w:r>
      <w:r>
        <w:rPr>
          <w:sz w:val="28"/>
          <w:szCs w:val="28"/>
          <w:lang w:val="ru-RU" w:eastAsia="ru-RU"/>
        </w:rPr>
        <w:t xml:space="preserve">Администрация Пермского муниципального района </w:t>
      </w:r>
      <w:r w:rsidRPr="0063518A">
        <w:rPr>
          <w:sz w:val="28"/>
          <w:szCs w:val="28"/>
          <w:lang w:val="ru-RU" w:eastAsia="ru-RU"/>
        </w:rPr>
        <w:t>вправе уполномочить</w:t>
      </w:r>
      <w:r>
        <w:rPr>
          <w:sz w:val="28"/>
          <w:szCs w:val="28"/>
          <w:lang w:val="ru-RU" w:eastAsia="ru-RU"/>
        </w:rPr>
        <w:t>:</w:t>
      </w:r>
      <w:r w:rsidRPr="0063518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функциональный орган администрации Пермского муниципального района или муниципальное казенное учреждение, или муниципальное учреждение </w:t>
      </w:r>
      <w:r w:rsidRPr="0063518A">
        <w:rPr>
          <w:sz w:val="28"/>
          <w:szCs w:val="28"/>
          <w:lang w:val="ru-RU" w:eastAsia="ru-RU"/>
        </w:rPr>
        <w:t xml:space="preserve">на заключение </w:t>
      </w:r>
      <w:r>
        <w:rPr>
          <w:sz w:val="28"/>
          <w:szCs w:val="28"/>
          <w:lang w:val="ru-RU" w:eastAsia="ru-RU"/>
        </w:rPr>
        <w:t>Соглашения</w:t>
      </w:r>
      <w:r w:rsidRPr="0063518A">
        <w:rPr>
          <w:sz w:val="28"/>
          <w:szCs w:val="28"/>
          <w:lang w:val="ru-RU" w:eastAsia="ru-RU"/>
        </w:rPr>
        <w:t xml:space="preserve"> в соответствии с правовыми актами </w:t>
      </w:r>
      <w:r>
        <w:rPr>
          <w:sz w:val="28"/>
          <w:szCs w:val="28"/>
          <w:lang w:val="ru-RU" w:eastAsia="ru-RU"/>
        </w:rPr>
        <w:t>администрации Пермского муниципального района</w:t>
      </w:r>
      <w:r w:rsidRPr="0063518A">
        <w:rPr>
          <w:sz w:val="28"/>
          <w:szCs w:val="28"/>
          <w:lang w:val="ru-RU" w:eastAsia="ru-RU"/>
        </w:rPr>
        <w:t>.</w:t>
      </w:r>
    </w:p>
    <w:p w:rsidR="00635C3A" w:rsidRDefault="00635C3A" w:rsidP="0011318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35C3A" w:rsidRPr="0011318A" w:rsidRDefault="00635C3A" w:rsidP="0011318A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2. Порядок рассмотрения обращений инвесторов и оценки Инвестиционного проекта</w:t>
      </w:r>
    </w:p>
    <w:p w:rsidR="00635C3A" w:rsidRPr="0011318A" w:rsidRDefault="00635C3A" w:rsidP="004A6A7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2.1. Обращение инвестора представляет собой письменное заявление инвестора по следующим вопросам: </w:t>
      </w:r>
    </w:p>
    <w:p w:rsidR="00635C3A" w:rsidRPr="0011318A" w:rsidRDefault="00635C3A" w:rsidP="004A6A7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реализация инвестором Инвестиционного проекта; </w:t>
      </w:r>
    </w:p>
    <w:p w:rsidR="00635C3A" w:rsidRPr="0011318A" w:rsidRDefault="00635C3A" w:rsidP="004A6A7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оказание содействия инвестору в подборе земельного участка для реализации Инвестиционного проекта; </w:t>
      </w:r>
    </w:p>
    <w:p w:rsidR="00635C3A" w:rsidRPr="004A6A73" w:rsidRDefault="00635C3A" w:rsidP="004A6A73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4A6A73">
        <w:rPr>
          <w:sz w:val="28"/>
          <w:szCs w:val="28"/>
          <w:lang w:val="ru-RU"/>
        </w:rPr>
        <w:t xml:space="preserve">- оказание содействия инвестору в получении мер муниципальной поддержки, из числа мер, предусмотренных муниципальными правовыми актами Пермского муниципального района, которые инвестор предлагает включить; </w:t>
      </w:r>
    </w:p>
    <w:p w:rsidR="00635C3A" w:rsidRPr="0011318A" w:rsidRDefault="00635C3A" w:rsidP="004A6A7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иные вопросы, возникающие у инвестора, реализующего или предполагающего реализацию Инвестиционного проекта.  </w:t>
      </w:r>
    </w:p>
    <w:p w:rsidR="00635C3A" w:rsidRPr="0011318A" w:rsidRDefault="00635C3A" w:rsidP="004A6A73">
      <w:pPr>
        <w:pStyle w:val="Default"/>
        <w:jc w:val="both"/>
        <w:rPr>
          <w:color w:val="auto"/>
          <w:sz w:val="28"/>
          <w:szCs w:val="28"/>
        </w:rPr>
      </w:pPr>
    </w:p>
    <w:p w:rsidR="00635C3A" w:rsidRPr="0011318A" w:rsidRDefault="00635C3A" w:rsidP="004A6A73">
      <w:pPr>
        <w:pStyle w:val="Default"/>
        <w:pageBreakBefore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2.2. При первичном обращении инвестор направляет в </w:t>
      </w:r>
      <w:r>
        <w:rPr>
          <w:color w:val="auto"/>
          <w:sz w:val="28"/>
          <w:szCs w:val="28"/>
        </w:rPr>
        <w:t>администрацию Пермского муниципального района или уполномоченный администрацией  Пермского муниципального района орган</w:t>
      </w:r>
      <w:r w:rsidRPr="0011318A">
        <w:rPr>
          <w:color w:val="auto"/>
          <w:sz w:val="28"/>
          <w:szCs w:val="28"/>
        </w:rPr>
        <w:t xml:space="preserve"> (далее – уполномоченный орган): </w:t>
      </w:r>
      <w:r>
        <w:rPr>
          <w:color w:val="auto"/>
          <w:sz w:val="28"/>
          <w:szCs w:val="28"/>
        </w:rPr>
        <w:t xml:space="preserve">               - </w:t>
      </w:r>
      <w:r w:rsidRPr="0011318A">
        <w:rPr>
          <w:color w:val="auto"/>
          <w:sz w:val="28"/>
          <w:szCs w:val="28"/>
        </w:rPr>
        <w:t xml:space="preserve">письменное заявление; </w:t>
      </w:r>
    </w:p>
    <w:p w:rsidR="00635C3A" w:rsidRPr="0011318A" w:rsidRDefault="00635C3A" w:rsidP="004A6A7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>краткое описание Инвестиционного проекта с обоснованием целесообразности его реализации и указанием цели и отраслевой принадлежности, предполагаемого объема инвестиций, срока окупаемости, оценки объема налоговых поступлений в бюджет</w:t>
      </w:r>
      <w:r>
        <w:rPr>
          <w:color w:val="auto"/>
          <w:sz w:val="28"/>
          <w:szCs w:val="28"/>
        </w:rPr>
        <w:t>ы</w:t>
      </w:r>
      <w:r w:rsidRPr="0011318A">
        <w:rPr>
          <w:color w:val="auto"/>
          <w:sz w:val="28"/>
          <w:szCs w:val="28"/>
        </w:rPr>
        <w:t xml:space="preserve">, социальной эффективности, сроков реализации проекта </w:t>
      </w:r>
      <w:r w:rsidRPr="00113C6F">
        <w:rPr>
          <w:color w:val="auto"/>
          <w:sz w:val="28"/>
          <w:szCs w:val="28"/>
        </w:rPr>
        <w:t>по установленной форме (приложение 1 к Порядку);</w:t>
      </w:r>
      <w:r w:rsidRPr="0011318A">
        <w:rPr>
          <w:color w:val="auto"/>
          <w:sz w:val="28"/>
          <w:szCs w:val="28"/>
        </w:rPr>
        <w:t xml:space="preserve">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дополнительную информацию по желанию инвестора.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</w:t>
      </w:r>
      <w:r w:rsidRPr="0011318A">
        <w:rPr>
          <w:color w:val="auto"/>
          <w:sz w:val="28"/>
          <w:szCs w:val="28"/>
        </w:rPr>
        <w:t xml:space="preserve">Обращение инвестора должно содержать следующие сведения: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полное наименование организации (для физических лиц - фамилию, имя, отчество);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подпись (для юридических лиц – подпись руководителя);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почтовый адрес, по которому должен быть направлен ответ;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1318A">
        <w:rPr>
          <w:color w:val="auto"/>
          <w:sz w:val="28"/>
          <w:szCs w:val="28"/>
        </w:rPr>
        <w:t xml:space="preserve">контактный телефон и (или) адрес электронной почты;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дату обращения.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11318A">
        <w:rPr>
          <w:color w:val="auto"/>
          <w:sz w:val="28"/>
          <w:szCs w:val="28"/>
        </w:rPr>
        <w:t xml:space="preserve">. Инвестор несет ответственность за достоверность представляемых сведений в соответствии с законодательством Российской Федерации.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5</w:t>
      </w:r>
      <w:r w:rsidRPr="0011318A">
        <w:rPr>
          <w:color w:val="auto"/>
          <w:sz w:val="28"/>
          <w:szCs w:val="28"/>
        </w:rPr>
        <w:t xml:space="preserve">. Документы представляются на русском языке. В случае представления документов, составленных на иностранном языке, должен быть представлен также их перевод на русский язык, заверенный инвестором.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2.6. Уполномоченный орган в течение трех рабочих дней осуществляет проверку представленных инвестором документов на предмет их комплектности, правильности оформления и полноты информации и вносит запись в журнал обращений инвесторов.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2.7. Уполномоченный орган определяет ответственное лицо в целях сопровождения Инвестиционного проекта, который вправе направлять инвестору запросы, проводить переговоры и встречи с инвестором, в том числе для получения дополнительной информации об Инвестиционном проекте и инвесторе, о целях обращения, о мерах поддержки со стороны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.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2.8. Уполномоченный орган направляет материалы по Инвестиционному проекту: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2.8.1 в </w:t>
      </w:r>
      <w:r>
        <w:rPr>
          <w:color w:val="auto"/>
          <w:sz w:val="28"/>
          <w:szCs w:val="28"/>
        </w:rPr>
        <w:t>функциональный орган администрации Пермского муниципального района</w:t>
      </w:r>
      <w:r w:rsidRPr="0011318A">
        <w:rPr>
          <w:color w:val="auto"/>
          <w:sz w:val="28"/>
          <w:szCs w:val="28"/>
        </w:rPr>
        <w:t xml:space="preserve"> (далее – </w:t>
      </w:r>
      <w:r>
        <w:rPr>
          <w:color w:val="auto"/>
          <w:sz w:val="28"/>
          <w:szCs w:val="28"/>
        </w:rPr>
        <w:t>функциональный</w:t>
      </w:r>
      <w:r w:rsidRPr="0011318A">
        <w:rPr>
          <w:color w:val="auto"/>
          <w:sz w:val="28"/>
          <w:szCs w:val="28"/>
        </w:rPr>
        <w:t xml:space="preserve"> орган) в зависимости от отраслевой принадлежности, который в течение 10 рабочих дней определяет потребность и значимость Инвестиционного проекта для соответствующей отрасли, использование инновационных технологий, наличие площадки и ресурсов для его реализации;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2.8.2 в </w:t>
      </w:r>
      <w:r>
        <w:rPr>
          <w:color w:val="auto"/>
          <w:sz w:val="28"/>
          <w:szCs w:val="28"/>
        </w:rPr>
        <w:t>Финансово-экономическое управление администрации муниципального образования «Пермский муниципальный район»</w:t>
      </w:r>
      <w:r w:rsidRPr="0011318A">
        <w:rPr>
          <w:color w:val="auto"/>
          <w:sz w:val="28"/>
          <w:szCs w:val="28"/>
        </w:rPr>
        <w:t xml:space="preserve">, которое рассматривает материалы Инвестиционного проекта и в течение 10 рабочих дней, готовит заключение о возможности реализации и эффективности Инвестиционного проекта для бюджета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 и бюджетов </w:t>
      </w:r>
      <w:r>
        <w:rPr>
          <w:color w:val="auto"/>
          <w:sz w:val="28"/>
          <w:szCs w:val="28"/>
        </w:rPr>
        <w:t>сельских поселений</w:t>
      </w:r>
      <w:r w:rsidRPr="0011318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; </w:t>
      </w:r>
    </w:p>
    <w:p w:rsidR="00635C3A" w:rsidRPr="0011318A" w:rsidRDefault="00635C3A" w:rsidP="00EB06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2.8.3 в </w:t>
      </w:r>
      <w:r>
        <w:rPr>
          <w:color w:val="auto"/>
          <w:sz w:val="28"/>
          <w:szCs w:val="28"/>
        </w:rPr>
        <w:t>Комитет имущественных отношений администрации Пермского муниципального района</w:t>
      </w:r>
      <w:r w:rsidRPr="0011318A">
        <w:rPr>
          <w:color w:val="auto"/>
          <w:sz w:val="28"/>
          <w:szCs w:val="28"/>
        </w:rPr>
        <w:t>, котор</w:t>
      </w:r>
      <w:r>
        <w:rPr>
          <w:color w:val="auto"/>
          <w:sz w:val="28"/>
          <w:szCs w:val="28"/>
        </w:rPr>
        <w:t>ый</w:t>
      </w:r>
      <w:r w:rsidRPr="0011318A">
        <w:rPr>
          <w:color w:val="auto"/>
          <w:sz w:val="28"/>
          <w:szCs w:val="28"/>
        </w:rPr>
        <w:t xml:space="preserve"> рассматривает материалы Инвестиционного проекта в течение 10 рабочих дней и готовит заключение о возможности его реализации с учетом наличия площадок (в т.ч. земельных участков) на территории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, которые могут быть использованы для реализации Инвестиционного проекта;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2.8.4 в </w:t>
      </w:r>
      <w:r>
        <w:rPr>
          <w:color w:val="auto"/>
          <w:sz w:val="28"/>
          <w:szCs w:val="28"/>
        </w:rPr>
        <w:t>сельское поселение Пермского муниципального района, на территории которого планируется реализация Инвестиционного проекта</w:t>
      </w:r>
      <w:r w:rsidRPr="0011318A">
        <w:rPr>
          <w:color w:val="auto"/>
          <w:sz w:val="28"/>
          <w:szCs w:val="28"/>
        </w:rPr>
        <w:t>, котор</w:t>
      </w:r>
      <w:r>
        <w:rPr>
          <w:color w:val="auto"/>
          <w:sz w:val="28"/>
          <w:szCs w:val="28"/>
        </w:rPr>
        <w:t>ое</w:t>
      </w:r>
      <w:r w:rsidRPr="0011318A">
        <w:rPr>
          <w:color w:val="auto"/>
          <w:sz w:val="28"/>
          <w:szCs w:val="28"/>
        </w:rPr>
        <w:t xml:space="preserve"> рассматрива</w:t>
      </w:r>
      <w:r>
        <w:rPr>
          <w:color w:val="auto"/>
          <w:sz w:val="28"/>
          <w:szCs w:val="28"/>
        </w:rPr>
        <w:t>е</w:t>
      </w:r>
      <w:r w:rsidRPr="0011318A">
        <w:rPr>
          <w:color w:val="auto"/>
          <w:sz w:val="28"/>
          <w:szCs w:val="28"/>
        </w:rPr>
        <w:t>т материалы Инвестиционного проекта в течение 10 рабочих дней и готов</w:t>
      </w:r>
      <w:r>
        <w:rPr>
          <w:color w:val="auto"/>
          <w:sz w:val="28"/>
          <w:szCs w:val="28"/>
        </w:rPr>
        <w:t>и</w:t>
      </w:r>
      <w:r w:rsidRPr="0011318A">
        <w:rPr>
          <w:color w:val="auto"/>
          <w:sz w:val="28"/>
          <w:szCs w:val="28"/>
        </w:rPr>
        <w:t xml:space="preserve">т заключение о возможности его реализации с учетом </w:t>
      </w:r>
      <w:r>
        <w:rPr>
          <w:color w:val="auto"/>
          <w:sz w:val="28"/>
          <w:szCs w:val="28"/>
        </w:rPr>
        <w:t>территориальных</w:t>
      </w:r>
      <w:r w:rsidRPr="0011318A">
        <w:rPr>
          <w:color w:val="auto"/>
          <w:sz w:val="28"/>
          <w:szCs w:val="28"/>
        </w:rPr>
        <w:t xml:space="preserve"> возможностей и особенностей</w:t>
      </w:r>
      <w:r>
        <w:rPr>
          <w:color w:val="auto"/>
          <w:sz w:val="28"/>
          <w:szCs w:val="28"/>
        </w:rPr>
        <w:t xml:space="preserve"> сельского поселения Пермского муниципального района</w:t>
      </w:r>
      <w:r w:rsidRPr="0011318A">
        <w:rPr>
          <w:color w:val="auto"/>
          <w:sz w:val="28"/>
          <w:szCs w:val="28"/>
        </w:rPr>
        <w:t xml:space="preserve">.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2.9. В целях обеспечения межведомственного взаимодействия при рассмотрении обращения инвестора о реализации Инвестиционного проекта </w:t>
      </w:r>
      <w:r>
        <w:rPr>
          <w:color w:val="auto"/>
          <w:sz w:val="28"/>
          <w:szCs w:val="28"/>
        </w:rPr>
        <w:t xml:space="preserve">при необходимости </w:t>
      </w:r>
      <w:r w:rsidRPr="0011318A">
        <w:rPr>
          <w:color w:val="auto"/>
          <w:sz w:val="28"/>
          <w:szCs w:val="28"/>
        </w:rPr>
        <w:t xml:space="preserve">проводятся </w:t>
      </w:r>
      <w:r>
        <w:rPr>
          <w:color w:val="auto"/>
          <w:sz w:val="28"/>
          <w:szCs w:val="28"/>
        </w:rPr>
        <w:t xml:space="preserve">рабочие совещания </w:t>
      </w:r>
      <w:r w:rsidRPr="0011318A">
        <w:rPr>
          <w:color w:val="auto"/>
          <w:sz w:val="28"/>
          <w:szCs w:val="28"/>
        </w:rPr>
        <w:t xml:space="preserve">с участием </w:t>
      </w:r>
      <w:r>
        <w:rPr>
          <w:color w:val="auto"/>
          <w:sz w:val="28"/>
          <w:szCs w:val="28"/>
        </w:rPr>
        <w:t>функциональных органов администрации Пермского муниципального района</w:t>
      </w:r>
      <w:r w:rsidRPr="00C36A4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казенных учреждений,  муниципальных учреждений,</w:t>
      </w:r>
      <w:r>
        <w:rPr>
          <w:color w:val="auto"/>
          <w:sz w:val="28"/>
          <w:szCs w:val="28"/>
        </w:rPr>
        <w:t xml:space="preserve"> сельских поселений Пермского муниципального района</w:t>
      </w:r>
      <w:r w:rsidRPr="0011318A"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 xml:space="preserve"> заинтересованных</w:t>
      </w:r>
      <w:r w:rsidRPr="0011318A">
        <w:rPr>
          <w:color w:val="auto"/>
          <w:sz w:val="28"/>
          <w:szCs w:val="28"/>
        </w:rPr>
        <w:t xml:space="preserve"> организаций.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>2.10. По итогам рассмотрения</w:t>
      </w:r>
      <w:r>
        <w:rPr>
          <w:color w:val="auto"/>
          <w:sz w:val="28"/>
          <w:szCs w:val="28"/>
        </w:rPr>
        <w:t>,</w:t>
      </w:r>
      <w:r w:rsidRPr="0011318A">
        <w:rPr>
          <w:color w:val="auto"/>
          <w:sz w:val="28"/>
          <w:szCs w:val="28"/>
        </w:rPr>
        <w:t xml:space="preserve"> участники согласований направляют заключения о целесообразности или нецелесообразности реализации инвестиционного проекта на территории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 уполномоченному органу для информирования инициатора Инвестиционного проекта.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>2.11. При наличии положительного заключения уполномоченный орган готовит проект Соглашения</w:t>
      </w:r>
      <w:r>
        <w:rPr>
          <w:color w:val="auto"/>
          <w:sz w:val="28"/>
          <w:szCs w:val="28"/>
        </w:rPr>
        <w:t>.</w:t>
      </w:r>
      <w:r w:rsidRPr="0011318A">
        <w:rPr>
          <w:color w:val="auto"/>
          <w:sz w:val="28"/>
          <w:szCs w:val="28"/>
        </w:rPr>
        <w:t xml:space="preserve">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2.12. В случае отрицательного заключения уполномоченный орган направляет инвестору уведомление, содержащее мотивированный отказ в заключении Соглашения (далее - отказ).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Основаниями для отказа являются: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а) выявление в представленном инвестором комплекте документов недостоверной информации;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б) отрицательные заключения, поступившие от </w:t>
      </w:r>
      <w:r>
        <w:rPr>
          <w:color w:val="auto"/>
          <w:sz w:val="28"/>
          <w:szCs w:val="28"/>
        </w:rPr>
        <w:t>функциональных органов администрации Пермского муниципального района</w:t>
      </w:r>
      <w:r w:rsidRPr="0011318A">
        <w:rPr>
          <w:color w:val="auto"/>
          <w:sz w:val="28"/>
          <w:szCs w:val="28"/>
        </w:rPr>
        <w:t xml:space="preserve">; </w:t>
      </w:r>
    </w:p>
    <w:p w:rsidR="00635C3A" w:rsidRPr="0011318A" w:rsidRDefault="00635C3A" w:rsidP="00AD42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>в) отрицательное заключение</w:t>
      </w:r>
      <w:r>
        <w:rPr>
          <w:color w:val="auto"/>
          <w:sz w:val="28"/>
          <w:szCs w:val="28"/>
        </w:rPr>
        <w:t xml:space="preserve"> от</w:t>
      </w:r>
      <w:r w:rsidRPr="0011318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Финансово-экономического управления администрации муниципального образования «Пермский муниципальный район» </w:t>
      </w:r>
      <w:r w:rsidRPr="0011318A">
        <w:rPr>
          <w:color w:val="auto"/>
          <w:sz w:val="28"/>
          <w:szCs w:val="28"/>
        </w:rPr>
        <w:t xml:space="preserve">об экономической эффективности Инвестиционного проекта; </w:t>
      </w:r>
    </w:p>
    <w:p w:rsidR="00635C3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г) заключение </w:t>
      </w:r>
      <w:r>
        <w:rPr>
          <w:color w:val="auto"/>
          <w:sz w:val="28"/>
          <w:szCs w:val="28"/>
        </w:rPr>
        <w:t>Комитета имущественных отношений администрации Пермского муниципального района</w:t>
      </w:r>
      <w:r w:rsidRPr="0011318A">
        <w:rPr>
          <w:color w:val="auto"/>
          <w:sz w:val="28"/>
          <w:szCs w:val="28"/>
        </w:rPr>
        <w:t xml:space="preserve"> об отсутствии площадки (земельного участка) для реализации Инвестиционного проекта;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д) заключения </w:t>
      </w:r>
      <w:r>
        <w:rPr>
          <w:color w:val="auto"/>
          <w:sz w:val="28"/>
          <w:szCs w:val="28"/>
        </w:rPr>
        <w:t>сельского поселения Пермского муниципального района</w:t>
      </w:r>
      <w:r w:rsidRPr="0011318A">
        <w:rPr>
          <w:color w:val="auto"/>
          <w:sz w:val="28"/>
          <w:szCs w:val="28"/>
        </w:rPr>
        <w:t xml:space="preserve"> о невозможности реализации Инвестиционного проекта с учетом </w:t>
      </w:r>
      <w:r>
        <w:rPr>
          <w:color w:val="auto"/>
          <w:sz w:val="28"/>
          <w:szCs w:val="28"/>
        </w:rPr>
        <w:t>территориальных</w:t>
      </w:r>
      <w:r w:rsidRPr="0011318A">
        <w:rPr>
          <w:color w:val="auto"/>
          <w:sz w:val="28"/>
          <w:szCs w:val="28"/>
        </w:rPr>
        <w:t xml:space="preserve"> возможностей и особенностей;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е) отрицательное заключение уполномоченного органа об экономической целесообразности реализации Инвестиционного проекта.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Уведомление об отказе не лишает инвестора права после устранения недостатков, явившихся основанием для отказа, направить повторное обращение в уполномоченный орган.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2.15. </w:t>
      </w:r>
      <w:r>
        <w:rPr>
          <w:color w:val="auto"/>
          <w:sz w:val="28"/>
          <w:szCs w:val="28"/>
        </w:rPr>
        <w:t xml:space="preserve">Совета по улучшению инвестиционного климата в Пермском муниципальном районе </w:t>
      </w:r>
      <w:r w:rsidRPr="0011318A">
        <w:rPr>
          <w:color w:val="auto"/>
          <w:sz w:val="28"/>
          <w:szCs w:val="28"/>
        </w:rPr>
        <w:t xml:space="preserve">(далее – Совет) рассматривает Инвестиционный проект и принимает решение об одобрении реализации Инвестиционного проекта на территории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. </w:t>
      </w: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Pr="0011318A" w:rsidRDefault="00635C3A" w:rsidP="00C36A47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3. Порядок подготовки проекта Соглашения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3.1. В целях подготовки проекта Соглашения инвестор представляет в уполномоченный орган следующую информацию: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а) письменное заявление с приложением заявки по установленной форме </w:t>
      </w:r>
      <w:r w:rsidRPr="003A3353">
        <w:rPr>
          <w:color w:val="auto"/>
          <w:sz w:val="28"/>
          <w:szCs w:val="28"/>
        </w:rPr>
        <w:t>(приложение 2 к Порядку);</w:t>
      </w:r>
      <w:r w:rsidRPr="0011318A">
        <w:rPr>
          <w:color w:val="auto"/>
          <w:sz w:val="28"/>
          <w:szCs w:val="28"/>
        </w:rPr>
        <w:t xml:space="preserve">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б) детальное описание Инвестиционного проекта и бизнес-плана Инвестиционного проекта;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в) заверенные инвестором копии устава и иных учредительных документов;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г) копию годовой и промежуточной бухгалтерской (финансовой) отчетности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лица, если с этого момента до даты подачи заявления прошло менее двух календарных лет;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>д) справку банка о платежеспособности и (или) другие документы, гарантирующие возможность платежеспособности и (или)</w:t>
      </w:r>
      <w:r>
        <w:rPr>
          <w:color w:val="auto"/>
          <w:sz w:val="28"/>
          <w:szCs w:val="28"/>
        </w:rPr>
        <w:t xml:space="preserve"> </w:t>
      </w:r>
      <w:r w:rsidRPr="0011318A">
        <w:rPr>
          <w:color w:val="auto"/>
          <w:sz w:val="28"/>
          <w:szCs w:val="28"/>
        </w:rPr>
        <w:t xml:space="preserve">взаиморасчетов;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е) справку из налогового органа об исполнении налогоплательщиком (инвестором) обязанности по уплате налогов, сборов, пени, штрафов; </w:t>
      </w:r>
    </w:p>
    <w:p w:rsidR="00635C3A" w:rsidRPr="0011318A" w:rsidRDefault="00635C3A" w:rsidP="00C36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ж) справку, заверенную руководителем инвестора, об отсутствии у инвестора следующих обстоятельств: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прохождение инвестором процедуры реорганизации, ликвидации или нахождение в процедуре, применяемой в деле о банкротстве;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в установленном законодательством Российской Федерации порядке наложен арест или обращено взыскание на имущество инвестора;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хозяйственная деятельность инвестора прекращена либо приостановлена органами государственной власти в установленном законодательством Российской Федерации порядке;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>наличие просроченной (неурегулированной) задолженности по денежным обязательствам, в том числе бюджетным кредит</w:t>
      </w:r>
      <w:r>
        <w:rPr>
          <w:color w:val="auto"/>
          <w:sz w:val="28"/>
          <w:szCs w:val="28"/>
        </w:rPr>
        <w:t>ам, перед Российской Федерацией и Пермским муниципальным районом</w:t>
      </w:r>
      <w:r w:rsidRPr="0011318A">
        <w:rPr>
          <w:color w:val="auto"/>
          <w:sz w:val="28"/>
          <w:szCs w:val="28"/>
        </w:rPr>
        <w:t xml:space="preserve">; </w:t>
      </w:r>
    </w:p>
    <w:p w:rsidR="00635C3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наличие задолженности по заработной плате;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з) правоустанавливающие документы на земельные участки, на которых предполагается реализация Инвестиционного проекта, с приложением картографического материала;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и) подтверждение финансового обеспечения реализации </w:t>
      </w:r>
      <w:r>
        <w:rPr>
          <w:color w:val="auto"/>
          <w:sz w:val="28"/>
          <w:szCs w:val="28"/>
        </w:rPr>
        <w:t>Ин</w:t>
      </w:r>
      <w:r w:rsidRPr="0011318A">
        <w:rPr>
          <w:color w:val="auto"/>
          <w:sz w:val="28"/>
          <w:szCs w:val="28"/>
        </w:rPr>
        <w:t xml:space="preserve">вестиционного проекта.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3.2. В качестве условий в проекте Соглашения могут быть отражены: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объект Соглашения;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срок действия Соглашения и (или) порядок его определения;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права и обязанности сторон;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требования к инвестору при реализации Инвестиционного проекта, в том числе по соблюдению экологического законодательства;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объем инвестиций, в том числе капитальных вложений;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срок вложения инвестиций;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>сведения о сумме налогов, предполагаемых к уплате в бюджет</w:t>
      </w:r>
      <w:r>
        <w:rPr>
          <w:color w:val="auto"/>
          <w:sz w:val="28"/>
          <w:szCs w:val="28"/>
        </w:rPr>
        <w:t>ы</w:t>
      </w:r>
      <w:r w:rsidRPr="0011318A">
        <w:rPr>
          <w:color w:val="auto"/>
          <w:sz w:val="28"/>
          <w:szCs w:val="28"/>
        </w:rPr>
        <w:t xml:space="preserve">, на срок не менее чем </w:t>
      </w:r>
      <w:r w:rsidRPr="009E623E">
        <w:rPr>
          <w:color w:val="auto"/>
          <w:sz w:val="28"/>
          <w:szCs w:val="28"/>
          <w:highlight w:val="yellow"/>
        </w:rPr>
        <w:t>… (……..)</w:t>
      </w:r>
      <w:r w:rsidRPr="0011318A">
        <w:rPr>
          <w:color w:val="auto"/>
          <w:sz w:val="28"/>
          <w:szCs w:val="28"/>
        </w:rPr>
        <w:t xml:space="preserve"> лет с даты заключения Соглашения;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предполагаемый срок окупаемости Инвестиционного проекта;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меры поддержки со стороны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.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3.3. Соглашение не может быть заключено с инвестором: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проводящим процедуру реорганизации, ликвидации или находящимся в процедуре, применяемой в деле о банкротстве;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на имущество которого в установленном законодательством Российской Федерации порядке наложен арест или обращено взыскание;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хозяйственная деятельность которого прекращена либо приостановлена органами государственной власти в установленном законодательством Российской Федерации порядке;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имеющим недоимку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>имеющим просроченную (неурегулированную) задолженность по денежным обязательствам, в том числе бюджетным кредитам, перед Российской Федерацией,</w:t>
      </w:r>
      <w:r w:rsidRPr="009E623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(или) Пермским краем, и (или) Пермским муниципальным районом</w:t>
      </w:r>
      <w:r w:rsidRPr="0011318A">
        <w:rPr>
          <w:color w:val="auto"/>
          <w:sz w:val="28"/>
          <w:szCs w:val="28"/>
        </w:rPr>
        <w:t xml:space="preserve">;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имеющим задолженность по заработной плате.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3.4. </w:t>
      </w:r>
      <w:r>
        <w:rPr>
          <w:color w:val="auto"/>
          <w:sz w:val="28"/>
          <w:szCs w:val="28"/>
        </w:rPr>
        <w:t>Типовая ф</w:t>
      </w:r>
      <w:r w:rsidRPr="0011318A">
        <w:rPr>
          <w:color w:val="auto"/>
          <w:sz w:val="28"/>
          <w:szCs w:val="28"/>
        </w:rPr>
        <w:t xml:space="preserve">орма Соглашения установлена приложением </w:t>
      </w:r>
      <w:r w:rsidRPr="00E5065F">
        <w:rPr>
          <w:color w:val="auto"/>
          <w:sz w:val="28"/>
          <w:szCs w:val="28"/>
        </w:rPr>
        <w:t>3 к Порядку.</w:t>
      </w:r>
      <w:r w:rsidRPr="0011318A">
        <w:rPr>
          <w:color w:val="auto"/>
          <w:sz w:val="28"/>
          <w:szCs w:val="28"/>
        </w:rPr>
        <w:t xml:space="preserve">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3.5. После получения от инвестора полного комплекта документов и информации уполномоченный орган совместно с </w:t>
      </w:r>
      <w:r>
        <w:rPr>
          <w:color w:val="auto"/>
          <w:sz w:val="28"/>
          <w:szCs w:val="28"/>
        </w:rPr>
        <w:t>функциональными</w:t>
      </w:r>
      <w:r w:rsidRPr="0011318A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ами</w:t>
      </w:r>
      <w:r w:rsidRPr="0011318A">
        <w:rPr>
          <w:color w:val="auto"/>
          <w:sz w:val="28"/>
          <w:szCs w:val="28"/>
        </w:rPr>
        <w:t xml:space="preserve"> в течение </w:t>
      </w:r>
      <w:r>
        <w:rPr>
          <w:color w:val="auto"/>
          <w:sz w:val="28"/>
          <w:szCs w:val="28"/>
        </w:rPr>
        <w:t>10</w:t>
      </w:r>
      <w:r w:rsidRPr="0011318A">
        <w:rPr>
          <w:color w:val="auto"/>
          <w:sz w:val="28"/>
          <w:szCs w:val="28"/>
        </w:rPr>
        <w:t xml:space="preserve"> рабочих дней готовят проект Соглашения</w:t>
      </w:r>
      <w:r>
        <w:rPr>
          <w:color w:val="auto"/>
          <w:sz w:val="28"/>
          <w:szCs w:val="28"/>
        </w:rPr>
        <w:t>.</w:t>
      </w:r>
      <w:r w:rsidRPr="0011318A">
        <w:rPr>
          <w:color w:val="auto"/>
          <w:sz w:val="28"/>
          <w:szCs w:val="28"/>
        </w:rPr>
        <w:t xml:space="preserve"> </w:t>
      </w:r>
    </w:p>
    <w:p w:rsidR="00635C3A" w:rsidRPr="0011318A" w:rsidRDefault="00635C3A" w:rsidP="009E62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6</w:t>
      </w:r>
      <w:r w:rsidRPr="0011318A">
        <w:rPr>
          <w:color w:val="auto"/>
          <w:sz w:val="28"/>
          <w:szCs w:val="28"/>
        </w:rPr>
        <w:t xml:space="preserve">. Процедура, дата и время подписания Соглашения определяется </w:t>
      </w:r>
      <w:r>
        <w:rPr>
          <w:color w:val="auto"/>
          <w:sz w:val="28"/>
          <w:szCs w:val="28"/>
        </w:rPr>
        <w:t>главой администрации Пермского муниципального района.</w:t>
      </w:r>
    </w:p>
    <w:p w:rsidR="00635C3A" w:rsidRDefault="00635C3A" w:rsidP="009E623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635C3A" w:rsidRDefault="00635C3A" w:rsidP="00777B2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 xml:space="preserve">4. Порядок ведения Реестра инвестиционных проектов, </w:t>
      </w:r>
    </w:p>
    <w:p w:rsidR="00635C3A" w:rsidRPr="0011318A" w:rsidRDefault="00635C3A" w:rsidP="00777B2F">
      <w:pPr>
        <w:pStyle w:val="Default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 xml:space="preserve">реализуемых на территории </w:t>
      </w:r>
      <w:r>
        <w:rPr>
          <w:b/>
          <w:bCs/>
          <w:color w:val="auto"/>
          <w:sz w:val="28"/>
          <w:szCs w:val="28"/>
        </w:rPr>
        <w:t>Пермского муниципального района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4.1. Инвестиционные проекты, одобренные Советом, подлежат регистрации в Реестре инвестиционных проектов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 (далее – Реестр). </w:t>
      </w:r>
    </w:p>
    <w:p w:rsidR="00635C3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Ведение Реестра осуществляется уполномоченным органом для учета инвестиционных проектов по установленной </w:t>
      </w:r>
      <w:r w:rsidRPr="00E5065F">
        <w:rPr>
          <w:color w:val="auto"/>
          <w:sz w:val="28"/>
          <w:szCs w:val="28"/>
        </w:rPr>
        <w:t>форме (приложение 4 к Порядку)</w:t>
      </w:r>
      <w:r w:rsidRPr="0011318A">
        <w:rPr>
          <w:color w:val="auto"/>
          <w:sz w:val="28"/>
          <w:szCs w:val="28"/>
        </w:rPr>
        <w:t xml:space="preserve"> на электронном и бумажном носителе путем внесения в него соответствующих записей. При несоответствии записей на бумажном носителе записям в электронном виде приоритет имеют записи на бумажном носителе.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Ведение Реестра предусматривает: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внесение в Реестр сведений об Инвестиционных проектах в виде записей в него;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внесение изменений в записи и аннулирование записей Реестра;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предоставление информации из Реестра путем оформления извлечений из Реестра.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Реестр ведется в бумажном и электронном виде и подлежит постоянному хранению в виде сброшюрованных, прошнурованных и скрепленных печатью уполномоченного органа книг вместе с его копией на соответствующих носителях.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Реестр в электронном виде размещается на </w:t>
      </w:r>
      <w:r>
        <w:rPr>
          <w:color w:val="auto"/>
          <w:sz w:val="28"/>
          <w:szCs w:val="28"/>
        </w:rPr>
        <w:t>Инвестиционном портале Пермского муниципального района</w:t>
      </w:r>
      <w:r w:rsidRPr="0011318A">
        <w:rPr>
          <w:color w:val="auto"/>
          <w:sz w:val="28"/>
          <w:szCs w:val="28"/>
        </w:rPr>
        <w:t xml:space="preserve"> в сети «Интернет».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4.2 Регистрация Инвестиционных проектов осуществляется уполномоченным органом путем внесения соответствующих сведений в Реестр на основании решения Совета.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Регистрация Инвестиционного проекта не предусматривает каких-либо обязательств относительно предоставления поддержки за счет средств бюджета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.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4.3. Реестр создается как единая информационная система учета Инвестиционных проектов, для реализации которых может предоставляться </w:t>
      </w:r>
      <w:r>
        <w:rPr>
          <w:color w:val="auto"/>
          <w:sz w:val="28"/>
          <w:szCs w:val="28"/>
        </w:rPr>
        <w:t>муниципальная</w:t>
      </w:r>
      <w:r w:rsidRPr="0011318A">
        <w:rPr>
          <w:color w:val="auto"/>
          <w:sz w:val="28"/>
          <w:szCs w:val="28"/>
        </w:rPr>
        <w:t xml:space="preserve"> поддержка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. </w:t>
      </w:r>
    </w:p>
    <w:p w:rsidR="00635C3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5C3A" w:rsidRDefault="00635C3A" w:rsidP="00777B2F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 xml:space="preserve">5. Мониторинг выполнения условий Соглашений </w:t>
      </w:r>
    </w:p>
    <w:p w:rsidR="00635C3A" w:rsidRPr="0011318A" w:rsidRDefault="00635C3A" w:rsidP="00777B2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11318A">
        <w:rPr>
          <w:b/>
          <w:bCs/>
          <w:color w:val="auto"/>
          <w:sz w:val="28"/>
          <w:szCs w:val="28"/>
        </w:rPr>
        <w:t>и реализации Инвестиционных проектов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5.1. Уполномоченный орган осуществляет мониторинг выполнения условий Соглашений и реализации Инвестиционных проектов.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5.2. В период действия Соглашения инвестор представляет в уполномоченный орган и </w:t>
      </w:r>
      <w:r>
        <w:rPr>
          <w:color w:val="auto"/>
          <w:sz w:val="28"/>
          <w:szCs w:val="28"/>
        </w:rPr>
        <w:t>функциональный орган</w:t>
      </w:r>
      <w:r w:rsidRPr="0011318A">
        <w:rPr>
          <w:color w:val="auto"/>
          <w:sz w:val="28"/>
          <w:szCs w:val="28"/>
        </w:rPr>
        <w:t xml:space="preserve"> следующую информацию в соответствии со сроками, указанными в Соглашении: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отчет о ходе реализации Инвестиционного проекта;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>значения фактических показателей реализации Инвестиционного проекта: объем инвестиций в основной капитал; объем уплаченных на</w:t>
      </w:r>
      <w:r>
        <w:rPr>
          <w:color w:val="auto"/>
          <w:sz w:val="28"/>
          <w:szCs w:val="28"/>
        </w:rPr>
        <w:t>логов</w:t>
      </w:r>
      <w:r w:rsidRPr="0011318A">
        <w:rPr>
          <w:color w:val="auto"/>
          <w:sz w:val="28"/>
          <w:szCs w:val="28"/>
        </w:rPr>
        <w:t xml:space="preserve">; количество созданных рабочих мест; размер среднемесячной заработной платы, иные показатели, предусмотренные Соглашением;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перечень основных средств (отчет), используемых в целях реализации Инвестиционного проекта в соответствии с Соглашением с указанием их стоимости, в том числе создаваемых и (или) приобретаемых; </w:t>
      </w:r>
    </w:p>
    <w:p w:rsidR="00635C3A" w:rsidRPr="0011318A" w:rsidRDefault="00635C3A" w:rsidP="00777B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информацию об оказанном содействии в трудоустройстве жителям </w:t>
      </w:r>
      <w:r>
        <w:rPr>
          <w:color w:val="auto"/>
          <w:sz w:val="28"/>
          <w:szCs w:val="28"/>
        </w:rPr>
        <w:t>Пермского муниципального района</w:t>
      </w:r>
      <w:r w:rsidRPr="0011318A">
        <w:rPr>
          <w:color w:val="auto"/>
          <w:sz w:val="28"/>
          <w:szCs w:val="28"/>
        </w:rPr>
        <w:t xml:space="preserve"> на создаваемые рабочие места, обеспечении (при необходимости) жильем привлекаемой иногородней рабочей силы, вакантных рабочих местах; </w:t>
      </w:r>
    </w:p>
    <w:p w:rsidR="00635C3A" w:rsidRPr="0011318A" w:rsidRDefault="00635C3A" w:rsidP="00BD37C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копии документов бухгалтерской (финансовой), статистической и налоговой отчетности в соответствии с условиями Соглашения; </w:t>
      </w:r>
    </w:p>
    <w:p w:rsidR="00635C3A" w:rsidRPr="0011318A" w:rsidRDefault="00635C3A" w:rsidP="00777B2F">
      <w:pPr>
        <w:pStyle w:val="Default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справку, указанную в подпункте </w:t>
      </w:r>
      <w:r>
        <w:rPr>
          <w:color w:val="auto"/>
          <w:sz w:val="28"/>
          <w:szCs w:val="28"/>
        </w:rPr>
        <w:t>«ж»</w:t>
      </w:r>
      <w:r w:rsidRPr="0011318A">
        <w:rPr>
          <w:color w:val="auto"/>
          <w:sz w:val="28"/>
          <w:szCs w:val="28"/>
        </w:rPr>
        <w:t xml:space="preserve"> пункта 3.1 Порядка. </w:t>
      </w:r>
    </w:p>
    <w:p w:rsidR="00635C3A" w:rsidRPr="0011318A" w:rsidRDefault="00635C3A" w:rsidP="00BD37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5.3. Уполномоченный орган и </w:t>
      </w:r>
      <w:r>
        <w:rPr>
          <w:color w:val="auto"/>
          <w:sz w:val="28"/>
          <w:szCs w:val="28"/>
        </w:rPr>
        <w:t>функциональный</w:t>
      </w:r>
      <w:r w:rsidRPr="0011318A">
        <w:rPr>
          <w:color w:val="auto"/>
          <w:sz w:val="28"/>
          <w:szCs w:val="28"/>
        </w:rPr>
        <w:t xml:space="preserve"> орган обеспечивают взаимодействие с инвестором с целью получения информации о ходе реализации Инвестиционного проекта и оказания содействия в решении вопросов, возникающих у инвестора. </w:t>
      </w:r>
    </w:p>
    <w:p w:rsidR="00635C3A" w:rsidRPr="0011318A" w:rsidRDefault="00635C3A" w:rsidP="00BD37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5.4. Уполномоченный орган: </w:t>
      </w:r>
    </w:p>
    <w:p w:rsidR="00635C3A" w:rsidRPr="0011318A" w:rsidRDefault="00635C3A" w:rsidP="00BD37C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обеспечивает сохранность представленных материалов, соблюдение конфиденциальности информации; </w:t>
      </w:r>
    </w:p>
    <w:p w:rsidR="00635C3A" w:rsidRPr="0011318A" w:rsidRDefault="00635C3A" w:rsidP="00BD37C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анализирует представленные инвестором информацию и документы; </w:t>
      </w:r>
    </w:p>
    <w:p w:rsidR="00635C3A" w:rsidRPr="0011318A" w:rsidRDefault="00635C3A" w:rsidP="00BD37C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осуществляет мониторинг выполнения инвесторами условий Соглашений. </w:t>
      </w:r>
    </w:p>
    <w:p w:rsidR="00635C3A" w:rsidRPr="0011318A" w:rsidRDefault="00635C3A" w:rsidP="00BD37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5.5. В случае выявления в результате мониторинга снижения у инвестора более чем на 50 процентов фактических показателей реализации Инвестиционного проекта по итогам истекшего календарного года по отношению к их значениям, предусмотренным Соглашением (объем инвестиций в основной капитал, объем налогов, уплаченных в бюджет </w:t>
      </w:r>
      <w:r>
        <w:rPr>
          <w:color w:val="auto"/>
          <w:sz w:val="28"/>
          <w:szCs w:val="28"/>
        </w:rPr>
        <w:t>и т.д</w:t>
      </w:r>
      <w:r w:rsidRPr="0011318A">
        <w:rPr>
          <w:color w:val="auto"/>
          <w:sz w:val="28"/>
          <w:szCs w:val="28"/>
        </w:rPr>
        <w:t xml:space="preserve">), уполномоченный орган: </w:t>
      </w:r>
    </w:p>
    <w:p w:rsidR="00635C3A" w:rsidRDefault="00635C3A" w:rsidP="008F03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выносит на рассмотрение на </w:t>
      </w:r>
      <w:r>
        <w:rPr>
          <w:color w:val="auto"/>
          <w:sz w:val="28"/>
          <w:szCs w:val="28"/>
        </w:rPr>
        <w:t xml:space="preserve">рабочие совещания </w:t>
      </w:r>
      <w:r w:rsidRPr="0011318A">
        <w:rPr>
          <w:color w:val="auto"/>
          <w:sz w:val="28"/>
          <w:szCs w:val="28"/>
        </w:rPr>
        <w:t xml:space="preserve">с участием </w:t>
      </w:r>
      <w:r>
        <w:rPr>
          <w:color w:val="auto"/>
          <w:sz w:val="28"/>
          <w:szCs w:val="28"/>
        </w:rPr>
        <w:t>заинтересованных функциональных органов администрации Пермского муниципального района</w:t>
      </w:r>
      <w:r w:rsidRPr="00C36A4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казенных учреждений,  муниципальных учреждений,</w:t>
      </w:r>
      <w:r>
        <w:rPr>
          <w:color w:val="auto"/>
          <w:sz w:val="28"/>
          <w:szCs w:val="28"/>
        </w:rPr>
        <w:t xml:space="preserve"> сельских поселений Пермского муниципального района</w:t>
      </w:r>
      <w:r w:rsidRPr="0011318A"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 xml:space="preserve"> заинтересованных</w:t>
      </w:r>
      <w:r w:rsidRPr="0011318A">
        <w:rPr>
          <w:color w:val="auto"/>
          <w:sz w:val="28"/>
          <w:szCs w:val="28"/>
        </w:rPr>
        <w:t xml:space="preserve"> организаций</w:t>
      </w:r>
      <w:r>
        <w:rPr>
          <w:color w:val="auto"/>
          <w:sz w:val="28"/>
          <w:szCs w:val="28"/>
        </w:rPr>
        <w:t xml:space="preserve"> </w:t>
      </w:r>
      <w:r w:rsidRPr="0011318A">
        <w:rPr>
          <w:color w:val="auto"/>
          <w:sz w:val="28"/>
          <w:szCs w:val="28"/>
        </w:rPr>
        <w:t>результаты мониторинга и предложения по внесению изменений в Соглашение в целях приведения установленных Соглашением показателей реализации Инвестиционного проекта в соответствие с фактическими (далее - Дополнительное соглашение);</w:t>
      </w:r>
    </w:p>
    <w:p w:rsidR="00635C3A" w:rsidRPr="0011318A" w:rsidRDefault="00635C3A" w:rsidP="008F03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>направляется уведомление инвестору о результатах мониторинга</w:t>
      </w:r>
      <w:r>
        <w:rPr>
          <w:color w:val="auto"/>
          <w:sz w:val="28"/>
          <w:szCs w:val="28"/>
        </w:rPr>
        <w:t>,</w:t>
      </w:r>
      <w:r w:rsidRPr="0011318A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протокол </w:t>
      </w:r>
      <w:r w:rsidRPr="0011318A">
        <w:rPr>
          <w:color w:val="auto"/>
          <w:sz w:val="28"/>
          <w:szCs w:val="28"/>
        </w:rPr>
        <w:t>ре</w:t>
      </w:r>
      <w:r>
        <w:rPr>
          <w:color w:val="auto"/>
          <w:sz w:val="28"/>
          <w:szCs w:val="28"/>
        </w:rPr>
        <w:t>шения рабочего совещания</w:t>
      </w:r>
      <w:r w:rsidRPr="0011318A">
        <w:rPr>
          <w:color w:val="auto"/>
          <w:sz w:val="28"/>
          <w:szCs w:val="28"/>
        </w:rPr>
        <w:t xml:space="preserve"> и проект Дополнительного соглашения; </w:t>
      </w:r>
    </w:p>
    <w:p w:rsidR="00635C3A" w:rsidRPr="0011318A" w:rsidRDefault="00635C3A" w:rsidP="00113C6F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согласовывает с инвестором проект Дополнительного соглашения; </w:t>
      </w:r>
    </w:p>
    <w:p w:rsidR="00635C3A" w:rsidRPr="0011318A" w:rsidRDefault="00635C3A" w:rsidP="00113C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представляет предложения Совету о целесообразности заключения Дополнительного соглашения; </w:t>
      </w:r>
    </w:p>
    <w:p w:rsidR="00635C3A" w:rsidRPr="0011318A" w:rsidRDefault="00635C3A" w:rsidP="00113C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1318A">
        <w:rPr>
          <w:color w:val="auto"/>
          <w:sz w:val="28"/>
          <w:szCs w:val="28"/>
        </w:rPr>
        <w:t xml:space="preserve">представляет предложения Совету о расторжении Соглашения в случае несогласования инвестором проекта Дополнительного соглашения в течение </w:t>
      </w:r>
      <w:r>
        <w:rPr>
          <w:color w:val="auto"/>
          <w:sz w:val="28"/>
          <w:szCs w:val="28"/>
        </w:rPr>
        <w:t>трех</w:t>
      </w:r>
      <w:r w:rsidRPr="0011318A">
        <w:rPr>
          <w:color w:val="auto"/>
          <w:sz w:val="28"/>
          <w:szCs w:val="28"/>
        </w:rPr>
        <w:t xml:space="preserve"> месяцев с даты направления инвестору уведомления о результатах мониторинга. </w:t>
      </w:r>
    </w:p>
    <w:p w:rsidR="00635C3A" w:rsidRPr="0011318A" w:rsidRDefault="00635C3A" w:rsidP="00113C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18A">
        <w:rPr>
          <w:color w:val="auto"/>
          <w:sz w:val="28"/>
          <w:szCs w:val="28"/>
        </w:rPr>
        <w:t xml:space="preserve">5.6. Уполномоченный орган ежегодно в срок до 1 апреля готовит доклад о реализации Инвестиционных проектов и выполнении инвесторами условий Соглашений и представляет его на рассмотрение </w:t>
      </w:r>
      <w:r>
        <w:rPr>
          <w:color w:val="auto"/>
          <w:sz w:val="28"/>
          <w:szCs w:val="28"/>
        </w:rPr>
        <w:t>главе администрации Пермского муниципального района</w:t>
      </w:r>
      <w:r w:rsidRPr="0011318A">
        <w:rPr>
          <w:color w:val="auto"/>
          <w:sz w:val="28"/>
          <w:szCs w:val="28"/>
        </w:rPr>
        <w:t xml:space="preserve">. </w:t>
      </w:r>
    </w:p>
    <w:p w:rsidR="00635C3A" w:rsidRPr="0011318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Pr="0011318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Pr="0011318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113C6F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Приложение</w:t>
      </w:r>
      <w:r>
        <w:rPr>
          <w:sz w:val="28"/>
          <w:szCs w:val="28"/>
          <w:lang w:val="ru-RU" w:eastAsia="ru-RU"/>
        </w:rPr>
        <w:t xml:space="preserve"> 1</w:t>
      </w:r>
    </w:p>
    <w:p w:rsidR="00635C3A" w:rsidRPr="0063518A" w:rsidRDefault="00635C3A" w:rsidP="00113C6F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к П</w:t>
      </w:r>
      <w:r>
        <w:rPr>
          <w:sz w:val="28"/>
          <w:szCs w:val="28"/>
          <w:lang w:val="ru-RU" w:eastAsia="ru-RU"/>
        </w:rPr>
        <w:t xml:space="preserve">орядку рассмотрения </w:t>
      </w:r>
    </w:p>
    <w:p w:rsidR="00635C3A" w:rsidRDefault="00635C3A" w:rsidP="00113C6F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обращений инвесторов и заключения соглашений о реализации инвестиционных проектов на территории Пермского муниципального района</w:t>
      </w:r>
    </w:p>
    <w:p w:rsidR="00635C3A" w:rsidRDefault="00635C3A" w:rsidP="00113C6F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</w:p>
    <w:p w:rsidR="00635C3A" w:rsidRPr="0063518A" w:rsidRDefault="00635C3A" w:rsidP="00113C6F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</w:p>
    <w:p w:rsidR="00635C3A" w:rsidRDefault="00635C3A" w:rsidP="003A3353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Краткое описание инвестиционного предложения (проекта)</w:t>
      </w: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8"/>
        <w:gridCol w:w="1800"/>
      </w:tblGrid>
      <w:tr w:rsidR="00635C3A" w:rsidRPr="003A3353">
        <w:trPr>
          <w:trHeight w:val="542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1. Название предложения (проекта):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2. Место реализации предложения (проекта):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3. Общая стоимость (млн.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A3353">
              <w:rPr>
                <w:color w:val="000000"/>
                <w:sz w:val="28"/>
                <w:szCs w:val="28"/>
                <w:lang w:val="ru-RU" w:eastAsia="ru-RU"/>
              </w:rPr>
              <w:t>руб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 w:rsidRPr="003A3353">
              <w:rPr>
                <w:color w:val="000000"/>
                <w:sz w:val="28"/>
                <w:szCs w:val="28"/>
                <w:lang w:val="ru-RU" w:eastAsia="ru-RU"/>
              </w:rPr>
              <w:t>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4. Потребность в инвестициях (млн.руб.):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5. Наименование организации - инициатора проекта: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6. Описание проекта: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449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7. Обеспеченность проекта (наличие земельного участка, имущественного комплекса, собственных средств, технологий и т.д.):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8. Источники и формы инвестирования: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9. Срок окупаемости проекта (лет):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10. Срок реализации проекта (лет):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11. Создание рабочих мест (чел.):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9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12. Стадия готовности проекта к реализации, текущее состояние, проблемные вопросы: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 xml:space="preserve">13. Необходимость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муниципальной</w:t>
            </w:r>
            <w:r w:rsidRPr="003A3353">
              <w:rPr>
                <w:color w:val="000000"/>
                <w:sz w:val="28"/>
                <w:szCs w:val="28"/>
                <w:lang w:val="ru-RU" w:eastAsia="ru-RU"/>
              </w:rPr>
              <w:t xml:space="preserve"> поддержки (с указанием формы):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14. Социальная эффективность проекта: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784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lang w:val="ru-RU" w:eastAsia="ru-RU"/>
              </w:rPr>
            </w:pP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15. Контактная информация:</w:t>
            </w:r>
          </w:p>
        </w:tc>
        <w:tc>
          <w:tcPr>
            <w:tcW w:w="1800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3A3353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</w:p>
    <w:p w:rsidR="00635C3A" w:rsidRDefault="00635C3A" w:rsidP="003A3353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Приложение</w:t>
      </w:r>
      <w:r>
        <w:rPr>
          <w:sz w:val="28"/>
          <w:szCs w:val="28"/>
          <w:lang w:val="ru-RU" w:eastAsia="ru-RU"/>
        </w:rPr>
        <w:t xml:space="preserve"> 2</w:t>
      </w:r>
    </w:p>
    <w:p w:rsidR="00635C3A" w:rsidRPr="0063518A" w:rsidRDefault="00635C3A" w:rsidP="003A3353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к П</w:t>
      </w:r>
      <w:r>
        <w:rPr>
          <w:sz w:val="28"/>
          <w:szCs w:val="28"/>
          <w:lang w:val="ru-RU" w:eastAsia="ru-RU"/>
        </w:rPr>
        <w:t xml:space="preserve">орядку рассмотрения </w:t>
      </w:r>
    </w:p>
    <w:p w:rsidR="00635C3A" w:rsidRDefault="00635C3A" w:rsidP="003A3353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обращений инвесторов и заключения соглашений о реализации инвестиционных проектов на территории Пермского муниципального района</w:t>
      </w: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Pr="003A3353" w:rsidRDefault="00635C3A" w:rsidP="003A3353">
      <w:pPr>
        <w:autoSpaceDE w:val="0"/>
        <w:autoSpaceDN w:val="0"/>
        <w:adjustRightInd w:val="0"/>
        <w:spacing w:before="0" w:after="0" w:line="240" w:lineRule="auto"/>
        <w:jc w:val="center"/>
        <w:rPr>
          <w:color w:val="000000"/>
          <w:sz w:val="28"/>
          <w:szCs w:val="28"/>
          <w:lang w:val="ru-RU" w:eastAsia="ru-RU"/>
        </w:rPr>
      </w:pPr>
      <w:r w:rsidRPr="003A3353">
        <w:rPr>
          <w:b/>
          <w:bCs/>
          <w:color w:val="000000"/>
          <w:sz w:val="28"/>
          <w:szCs w:val="28"/>
          <w:lang w:val="ru-RU" w:eastAsia="ru-RU"/>
        </w:rPr>
        <w:t xml:space="preserve">Форма заявки на подготовку соглашения о реализации инвестиционного проекта на территории </w:t>
      </w:r>
      <w:r>
        <w:rPr>
          <w:b/>
          <w:bCs/>
          <w:color w:val="000000"/>
          <w:sz w:val="28"/>
          <w:szCs w:val="28"/>
          <w:lang w:val="ru-RU" w:eastAsia="ru-RU"/>
        </w:rPr>
        <w:t>Пермского муниципального района</w:t>
      </w:r>
    </w:p>
    <w:tbl>
      <w:tblPr>
        <w:tblW w:w="9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3656"/>
      </w:tblGrid>
      <w:tr w:rsidR="00635C3A" w:rsidRPr="004F078E">
        <w:trPr>
          <w:trHeight w:val="931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1. Инвестор (полное и сокращенное наименование организации с указанием организационно-правовой формы, ФИО для физического лица)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449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2. Заявитель (заполняется в случае представления заявления не инвестором)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287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3 Почтовый адрес и местонахождение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127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 xml:space="preserve">ОГРН, ИНН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449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5. Ответственные лица (ФИО, должность, контактная информация)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287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6. Название инвестиционного проекта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771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7. Муниципальное образование, на территории которого реализуется или предполагается реализовать инвестиционный проект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3A3353">
        <w:trPr>
          <w:trHeight w:val="287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8. Краткое описание инвестиционного проекта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9. Предполагаемый объем инвестиций, млн. руб.</w:t>
            </w:r>
          </w:p>
        </w:tc>
        <w:tc>
          <w:tcPr>
            <w:tcW w:w="3656" w:type="dxa"/>
          </w:tcPr>
          <w:p w:rsidR="00635C3A" w:rsidRDefault="00635C3A" w:rsidP="003A33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год </w:t>
            </w:r>
          </w:p>
          <w:p w:rsidR="00635C3A" w:rsidRDefault="00635C3A" w:rsidP="003A33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год </w:t>
            </w:r>
          </w:p>
          <w:p w:rsidR="00635C3A" w:rsidRDefault="00635C3A" w:rsidP="003A33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год</w:t>
            </w:r>
          </w:p>
          <w:p w:rsidR="00635C3A" w:rsidRDefault="00635C3A" w:rsidP="003A33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год </w:t>
            </w:r>
          </w:p>
          <w:p w:rsidR="00635C3A" w:rsidRDefault="00635C3A" w:rsidP="003A33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год </w:t>
            </w: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sz w:val="28"/>
                <w:szCs w:val="28"/>
                <w:lang w:val="ru-RU"/>
              </w:rPr>
              <w:t>объем инвестиций, в т.ч. объем капитальных вложений</w:t>
            </w:r>
          </w:p>
        </w:tc>
      </w:tr>
      <w:tr w:rsidR="00635C3A" w:rsidRPr="003A3353">
        <w:trPr>
          <w:trHeight w:val="287"/>
        </w:trPr>
        <w:tc>
          <w:tcPr>
            <w:tcW w:w="6228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3A3353">
              <w:rPr>
                <w:color w:val="000000"/>
                <w:sz w:val="28"/>
                <w:szCs w:val="28"/>
                <w:lang w:val="ru-RU" w:eastAsia="ru-RU"/>
              </w:rPr>
              <w:t>10. Предполагаемый срок окупаемости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373EE">
        <w:trPr>
          <w:trHeight w:val="287"/>
        </w:trPr>
        <w:tc>
          <w:tcPr>
            <w:tcW w:w="6228" w:type="dxa"/>
          </w:tcPr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11. </w:t>
            </w:r>
            <w:r w:rsidRPr="004373EE">
              <w:rPr>
                <w:sz w:val="28"/>
                <w:szCs w:val="28"/>
                <w:lang w:val="ru-RU"/>
              </w:rPr>
              <w:t xml:space="preserve">Срок реализации инвестиционного проекта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 Количество создаваемых рабочих мест </w:t>
            </w:r>
          </w:p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13. </w:t>
            </w:r>
            <w:r w:rsidRPr="004373EE">
              <w:rPr>
                <w:sz w:val="28"/>
                <w:szCs w:val="28"/>
                <w:lang w:val="ru-RU"/>
              </w:rPr>
              <w:t xml:space="preserve">Предполагаемый средний уровень заработной платы, социальный пакет работника </w:t>
            </w:r>
          </w:p>
        </w:tc>
        <w:tc>
          <w:tcPr>
            <w:tcW w:w="3656" w:type="dxa"/>
          </w:tcPr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строительства: по окончанию строительства: </w:t>
            </w:r>
          </w:p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14. </w:t>
            </w:r>
            <w:r w:rsidRPr="004373EE">
              <w:rPr>
                <w:sz w:val="28"/>
                <w:szCs w:val="28"/>
                <w:lang w:val="ru-RU"/>
              </w:rPr>
              <w:t xml:space="preserve">Объем промышленного производства при достижении проектной мощности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F078E">
              <w:rPr>
                <w:sz w:val="28"/>
                <w:szCs w:val="28"/>
                <w:lang w:val="ru-RU"/>
              </w:rPr>
              <w:t xml:space="preserve">15. Планируемый годовой объем реализации продукции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F078E">
              <w:rPr>
                <w:sz w:val="28"/>
                <w:szCs w:val="28"/>
                <w:lang w:val="ru-RU"/>
              </w:rPr>
              <w:t xml:space="preserve">16. Объем продукции, поставляемой на экспорт (при наличии)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F078E">
              <w:rPr>
                <w:sz w:val="28"/>
                <w:szCs w:val="28"/>
                <w:lang w:val="ru-RU"/>
              </w:rPr>
              <w:t xml:space="preserve">17. Объем выполняемых научно-исследовательских и опытно-конструкторских работ (при наличии)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373EE">
        <w:trPr>
          <w:trHeight w:val="287"/>
        </w:trPr>
        <w:tc>
          <w:tcPr>
            <w:tcW w:w="6228" w:type="dxa"/>
          </w:tcPr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Источники финансирования инвестиционного проекта </w:t>
            </w:r>
          </w:p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F078E">
              <w:rPr>
                <w:sz w:val="28"/>
                <w:szCs w:val="28"/>
                <w:lang w:val="ru-RU"/>
              </w:rPr>
              <w:t xml:space="preserve">собственные средства, тыс.руб. (___ %) заемные средства, тыс. руб. </w:t>
            </w:r>
            <w:r>
              <w:rPr>
                <w:sz w:val="28"/>
                <w:szCs w:val="28"/>
              </w:rPr>
              <w:t xml:space="preserve">(___%) бюджетные средства (указать бюджет), тыс. руб. (___ %) </w:t>
            </w: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F078E">
              <w:rPr>
                <w:sz w:val="28"/>
                <w:szCs w:val="28"/>
                <w:lang w:val="ru-RU"/>
              </w:rPr>
              <w:t xml:space="preserve">19. Учредители, акционеры, участники инвестора с указанием доли владения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373EE">
        <w:trPr>
          <w:trHeight w:val="287"/>
        </w:trPr>
        <w:tc>
          <w:tcPr>
            <w:tcW w:w="6228" w:type="dxa"/>
          </w:tcPr>
          <w:p w:rsidR="00635C3A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20. Участие иностранного инвестора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373EE">
        <w:trPr>
          <w:trHeight w:val="287"/>
        </w:trPr>
        <w:tc>
          <w:tcPr>
            <w:tcW w:w="6228" w:type="dxa"/>
          </w:tcPr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Предполагаемые ежегодные налоговые поступления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Запрашиваемый земельный участок (при необходимости) </w:t>
            </w:r>
          </w:p>
        </w:tc>
        <w:tc>
          <w:tcPr>
            <w:tcW w:w="3656" w:type="dxa"/>
          </w:tcPr>
          <w:p w:rsidR="00635C3A" w:rsidRPr="003A3353" w:rsidRDefault="00635C3A" w:rsidP="003A3353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F078E">
              <w:rPr>
                <w:sz w:val="28"/>
                <w:szCs w:val="28"/>
                <w:lang w:val="ru-RU"/>
              </w:rPr>
              <w:t xml:space="preserve">местоположение: площадь: конфигурация: предпочтительное оформление прав (долгосрочная аренда, срочное пользование, собственность): иные требования: </w:t>
            </w:r>
          </w:p>
        </w:tc>
      </w:tr>
      <w:tr w:rsidR="00635C3A" w:rsidRPr="004F078E">
        <w:trPr>
          <w:trHeight w:val="287"/>
        </w:trPr>
        <w:tc>
          <w:tcPr>
            <w:tcW w:w="6228" w:type="dxa"/>
          </w:tcPr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Запрашиваемое инфраструктурное обеспечение инвестиционного проекта (при необходимости) </w:t>
            </w:r>
          </w:p>
        </w:tc>
        <w:tc>
          <w:tcPr>
            <w:tcW w:w="3656" w:type="dxa"/>
          </w:tcPr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в электроэнергии кВт/час Водоснабжение: хозяйственно-бытовые нужды, питьевая вода куб.м/час Водоотведение куб.м/час Теплоснабжение Гкал/месяц/год Газоснабжение тыс.куб.м/сутки/год </w:t>
            </w:r>
          </w:p>
          <w:p w:rsidR="00635C3A" w:rsidRDefault="00635C3A" w:rsidP="00437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Подъездные пути (ж/д, авто) км Транспортная нагрузка на примыкающую дорожную сеть </w:t>
            </w:r>
          </w:p>
          <w:p w:rsidR="00635C3A" w:rsidRPr="004373EE" w:rsidRDefault="00635C3A" w:rsidP="004373EE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373EE">
              <w:rPr>
                <w:sz w:val="28"/>
                <w:szCs w:val="28"/>
                <w:lang w:val="ru-RU"/>
              </w:rPr>
              <w:t xml:space="preserve">Утилизация твердых бытовых отходов куб.м/сутки Иные требования: </w:t>
            </w:r>
          </w:p>
        </w:tc>
      </w:tr>
    </w:tbl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E5065F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Приложение</w:t>
      </w:r>
      <w:r>
        <w:rPr>
          <w:sz w:val="28"/>
          <w:szCs w:val="28"/>
          <w:lang w:val="ru-RU" w:eastAsia="ru-RU"/>
        </w:rPr>
        <w:t xml:space="preserve"> 2</w:t>
      </w:r>
    </w:p>
    <w:p w:rsidR="00635C3A" w:rsidRPr="0063518A" w:rsidRDefault="00635C3A" w:rsidP="00E5065F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к П</w:t>
      </w:r>
      <w:r>
        <w:rPr>
          <w:sz w:val="28"/>
          <w:szCs w:val="28"/>
          <w:lang w:val="ru-RU" w:eastAsia="ru-RU"/>
        </w:rPr>
        <w:t xml:space="preserve">орядку рассмотрения </w:t>
      </w:r>
    </w:p>
    <w:p w:rsidR="00635C3A" w:rsidRDefault="00635C3A" w:rsidP="00E5065F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обращений инвесторов и заключения соглашений о реализации инвестиционных проектов на территории Пермского муниципального района</w:t>
      </w: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Pr="00E5065F" w:rsidRDefault="00635C3A" w:rsidP="00E5065F">
      <w:pPr>
        <w:spacing w:line="240" w:lineRule="auto"/>
        <w:ind w:left="1416" w:hanging="1416"/>
        <w:jc w:val="center"/>
        <w:rPr>
          <w:sz w:val="28"/>
          <w:szCs w:val="28"/>
          <w:lang w:val="ru-RU"/>
        </w:rPr>
      </w:pPr>
      <w:r w:rsidRPr="00E5065F">
        <w:rPr>
          <w:b/>
          <w:bCs/>
          <w:sz w:val="28"/>
          <w:szCs w:val="28"/>
          <w:lang w:val="ru-RU"/>
        </w:rPr>
        <w:t>ИНВЕСТИЦИОННОЕ СОГЛАШЕНИЕ №___</w:t>
      </w:r>
    </w:p>
    <w:p w:rsidR="00635C3A" w:rsidRPr="00E5065F" w:rsidRDefault="00635C3A" w:rsidP="00E5065F">
      <w:pPr>
        <w:spacing w:line="240" w:lineRule="auto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г. Пермь                                                                        «___»_____________ 201__ г.</w:t>
      </w:r>
    </w:p>
    <w:p w:rsidR="00635C3A" w:rsidRPr="00E5065F" w:rsidRDefault="00635C3A" w:rsidP="00E5065F">
      <w:pPr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 xml:space="preserve">Администрация Пермского муниципального района, в лице главы администрации Пермского муниципального района Цветова Владимира Юрьевича, действующего на основании решения Земского Собрания Пермского муниципального района от 30.10.2014 № 6 и Устава муниципального образования «Пермский муниципальный район», именуемый в дальнейшем «Муниципальное образование» с одной стороны, и </w:t>
      </w:r>
      <w:r>
        <w:rPr>
          <w:sz w:val="28"/>
          <w:szCs w:val="28"/>
          <w:lang w:val="ru-RU"/>
        </w:rPr>
        <w:t>____________________________________________________________________</w:t>
      </w:r>
      <w:r w:rsidRPr="00E5065F">
        <w:rPr>
          <w:sz w:val="28"/>
          <w:szCs w:val="28"/>
          <w:lang w:val="ru-RU"/>
        </w:rPr>
        <w:t xml:space="preserve">, именуемое в дальнейшем «Инвестор», в лице </w:t>
      </w:r>
      <w:r>
        <w:rPr>
          <w:sz w:val="28"/>
          <w:szCs w:val="28"/>
          <w:lang w:val="ru-RU"/>
        </w:rPr>
        <w:t>______________________</w:t>
      </w:r>
      <w:r w:rsidRPr="00E5065F">
        <w:rPr>
          <w:sz w:val="28"/>
          <w:szCs w:val="28"/>
          <w:lang w:val="ru-RU"/>
        </w:rPr>
        <w:t xml:space="preserve">, действующего на основании </w:t>
      </w:r>
      <w:r>
        <w:rPr>
          <w:sz w:val="28"/>
          <w:szCs w:val="28"/>
          <w:lang w:val="ru-RU"/>
        </w:rPr>
        <w:t>___________________</w:t>
      </w:r>
      <w:r w:rsidRPr="00E5065F">
        <w:rPr>
          <w:sz w:val="28"/>
          <w:szCs w:val="28"/>
          <w:lang w:val="ru-RU"/>
        </w:rPr>
        <w:t>, с другой стороны, именуемые совместно в дальнейшем «Стороны», заключили настоящее Инвестиционное соглашение (далее -Соглашение) о нижеследующем:</w:t>
      </w:r>
    </w:p>
    <w:p w:rsidR="00635C3A" w:rsidRPr="00E5065F" w:rsidRDefault="00635C3A" w:rsidP="00E5065F">
      <w:pPr>
        <w:spacing w:line="24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E5065F">
        <w:rPr>
          <w:b/>
          <w:bCs/>
          <w:sz w:val="28"/>
          <w:szCs w:val="28"/>
          <w:lang w:val="ru-RU"/>
        </w:rPr>
        <w:t>1. Предмет Соглашения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 xml:space="preserve">1.1. Предметом настоящего Соглашения являются совместные действия Сторон </w:t>
      </w:r>
      <w:r>
        <w:rPr>
          <w:sz w:val="28"/>
          <w:szCs w:val="28"/>
          <w:lang w:val="ru-RU"/>
        </w:rPr>
        <w:t>при</w:t>
      </w:r>
      <w:r w:rsidRPr="00E5065F">
        <w:rPr>
          <w:sz w:val="28"/>
          <w:szCs w:val="28"/>
          <w:lang w:val="ru-RU"/>
        </w:rPr>
        <w:t xml:space="preserve"> реализации Инвестором на территории Муниципального образования инвестиционного проекта  по </w:t>
      </w:r>
      <w:r>
        <w:rPr>
          <w:sz w:val="28"/>
          <w:szCs w:val="28"/>
          <w:lang w:val="ru-RU"/>
        </w:rPr>
        <w:t>____________________________________________________</w:t>
      </w:r>
      <w:r w:rsidRPr="00E5065F">
        <w:rPr>
          <w:sz w:val="28"/>
          <w:szCs w:val="28"/>
          <w:lang w:val="ru-RU"/>
        </w:rPr>
        <w:t>, (далее – Проект).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1.2. Настоящее соглашение определяет взаимоотношения Муниципального образования и Инвестора при реализации Проекта на территории Пермского муниципального района, указанного в пункте 1.1 настоящего Соглашения.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 xml:space="preserve">1.3. Настоящее Соглашение заключено Сторонами с целью взаимовыгодного, долгосрочного сотрудничества и объедения усилий Сторон при реализации Проекта. 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E5065F">
        <w:rPr>
          <w:b/>
          <w:bCs/>
          <w:sz w:val="28"/>
          <w:szCs w:val="28"/>
          <w:lang w:val="ru-RU"/>
        </w:rPr>
        <w:t>2. Основные показатели Проекта и условия его реализации</w:t>
      </w:r>
    </w:p>
    <w:p w:rsidR="00635C3A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2.1. Целью Проекта, указанного в п. 1.1 настоящего Соглашения является ________________________________________</w:t>
      </w:r>
      <w:r>
        <w:rPr>
          <w:sz w:val="28"/>
          <w:szCs w:val="28"/>
          <w:lang w:val="ru-RU"/>
        </w:rPr>
        <w:t>____________________________</w:t>
      </w:r>
      <w:r w:rsidRPr="00E5065F">
        <w:rPr>
          <w:sz w:val="28"/>
          <w:szCs w:val="28"/>
          <w:lang w:val="ru-RU"/>
        </w:rPr>
        <w:t xml:space="preserve"> с достижением запланированных проектом социально- экономических показателей</w:t>
      </w:r>
      <w:r>
        <w:rPr>
          <w:sz w:val="28"/>
          <w:szCs w:val="28"/>
          <w:lang w:val="ru-RU"/>
        </w:rPr>
        <w:t>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2.1.1. Объем инвестиций в основной капитал по Проекту _______________ млн. рублей с учетом налога на добавленную стоимость.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2.1.2. Капитальные вложения по Проекту: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20__ год - _________млн. рублей;</w:t>
      </w:r>
    </w:p>
    <w:p w:rsidR="00635C3A" w:rsidRPr="004F078E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4F078E">
        <w:rPr>
          <w:sz w:val="28"/>
          <w:szCs w:val="28"/>
          <w:lang w:val="ru-RU"/>
        </w:rPr>
        <w:t>20__ год - _________млн. рублей;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20__ год - _________млн. рублей.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2.1.3. Ввод в действие основных средств, вновь созданных или приобретенных в ходе реализации Проекта, и постановка их на баланс Инвестора на сумму в размере: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20__ год - _________млн. рублей;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20__ год - _________млн. рублей;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20__ год - _________млн. рублей.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2.1.4. Планируемые сроки выхода на полную производственную мощность - ______________.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2.1.5. Срок окупаемости Проекта ____ месяцев.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2.1.6. Основные годовые показатели Проекта после выхода вновь созданного производства (освоения нового оборудования) на проектную мощность: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объем реализации продукции (прирост объемов реализации продукции) _____________- без учета налога на добавленную стоимость - ___________ млн. рублей;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количество создаваемых рабочих мест - _____;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дополнительные отчисления налогов в бюджеты всех уровней - ___________ млн. руб., в том числе налог на доходы физических лиц ____________ млн. руб.</w:t>
      </w: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 Обязательства Инвестора.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3.1. Осуществить подготовку проектно-сметной документации Проекта;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3.2. Осуществить вложения инвестиций в Проект за счет собственных и привлеченных средств в объемах и в сроки, предусмотренные пунктами 2.1.1-2.1.3 настоящего Соглашения, а также совершить все необходимые практические действия в целях реализации Проекта.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3.3. В результате реализации Проекта обеспечить основные годовые показатели производственно-финансовой деятельности в размерах не ниже, чем установлены пунктом 2.1.6 настоящего Соглашения.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3.4. Обеспечить уровень средней заработной платы в организации Инвестора в результате реализации Проекта в размере не ниже средней заработной платы по Муниципальному образованию.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3.5. Своевременно и в полном объеме выполнять обязательства по платежам в бюджеты всех уровней и внебюджетные фонды.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3.6. Обеспечить налоговые поступления в бюджет Муниципального образования от реализации Проекта в течение срока реализации Проекта, в соответствии с инвестиционным планом.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3.7. Своевременно в письменном виде информировать Муниципальное образование о ходе реализации Проекта</w:t>
      </w:r>
      <w:r>
        <w:rPr>
          <w:sz w:val="28"/>
          <w:szCs w:val="28"/>
          <w:lang w:val="ru-RU"/>
        </w:rPr>
        <w:t>.</w:t>
      </w:r>
      <w:r w:rsidRPr="00E5065F">
        <w:rPr>
          <w:sz w:val="28"/>
          <w:szCs w:val="28"/>
          <w:lang w:val="ru-RU"/>
        </w:rPr>
        <w:t>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3.8. Уведомлять в течение 1-го месяца, со дня возникновения администрацию Муниципального образования обо всех изменениях, способных оказывать негативное влияние на реализацию Проекта и достижения его результата: ликвидация или начало процедуры несостоятельности (банкротства), наложение ареста или обращение взыскания на имущество, наличие просроченной задолженности по средствам, привлеченным на возвратной основе, изменение юридического адреса и трудностях, возникающих при его реализации, которые могут существенно повлиять на сроки его завершения.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3.9. Обеспечивать представителям муниципального образования возможность посещения объектов, строительство которых осуществляется в ходе реализации Проекта, с целью ознакомления с ходом его реализации.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3.10. Обеспечить в ходе реализации проекта соблюдение установленных законодательством требований, в том числе требований по охране окружающей среды.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3.11. В целях реализации Проекта обеспечить максимальное привлечение трудовых ресурсов Муниципального образования.</w:t>
      </w: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 xml:space="preserve"> </w:t>
      </w: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 Обязательства Муниципального образования</w:t>
      </w:r>
    </w:p>
    <w:p w:rsidR="00635C3A" w:rsidRPr="00E5065F" w:rsidRDefault="00635C3A" w:rsidP="00E5065F">
      <w:pPr>
        <w:spacing w:before="0" w:after="0" w:line="240" w:lineRule="auto"/>
        <w:ind w:firstLine="709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4.1. Не вмешиваться в хозяйственную деятельность Инвестора.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4.2. Рассматривать письменные обращения Инвестора, связанные с реализацией инвестиционного плана и по вопросам инвестиционной политики.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4.3. Осуществлять с соответствии с действующим законодательством сопровождение Проекта посредством организации содействия в решении вопросов, связанных с реализацией Проекта, в том числе обеспечения своевременного получения необходимых согласований и разрешений в органах местного самоуправления.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4.4. Оказывать содействие Инвестору в предоставлении предварительных технических условий подключения объектов строительства, создаваемых в ходе реализации Проекта, к сетям инженерно- технического обеспечения и информации о плате за подключение указанных объектов к сетям инженерно-технического обеспечения в соответствии с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13.02.2006 № 83 на основании заявленных в инвестиционном плане мощностей.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4.5. Оказывать помощь в решении организационных проблем, возникающих в ходе реализации Проекта.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4.6. Осуществлять организацию переговоров, встреч, совещаний направленных на решение вопросов, возникающих в процессе реализации Проекта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4.7. Оказывать информационно-консультационное содействие, в том числе по механизмам и возможным инструментам поддержки, на которые может претендовать Инвестор в соответствии с действующим законодательством.</w:t>
      </w: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b/>
          <w:bCs/>
          <w:sz w:val="28"/>
          <w:szCs w:val="28"/>
          <w:lang w:val="ru-RU"/>
        </w:rPr>
      </w:pP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b/>
          <w:bCs/>
          <w:sz w:val="28"/>
          <w:szCs w:val="28"/>
          <w:lang w:val="ru-RU"/>
        </w:rPr>
        <w:t xml:space="preserve"> </w:t>
      </w:r>
      <w:r w:rsidRPr="00E5065F">
        <w:rPr>
          <w:sz w:val="28"/>
          <w:szCs w:val="28"/>
          <w:lang w:val="ru-RU"/>
        </w:rPr>
        <w:t>5. Права Сторон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5.1. Все Стороны имеют право получать информацию о выполнении условий настоящего Соглашения.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5.2. Инвестор имеет право: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5.2.1. обращаться в установленном порядке в администрацию Муниципального образования в целях получения консультационной и информационной поддержки по вопросам, связанным с реализацией Проекта;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5.2.2. обращаться в установленном порядке в администрацию Муниципального образования в целях получения поддержки для реализации Проекта, предусмотренную федеральным, региональным и местным законодательством;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5.2.3. принимать решения относительно выбора персонала, а также подрядных организации, поставщиков сырья и материалов, других исполнителей работ, услуг и поставок, необходимых для реализации Проекта;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5.3. Муниципальное образование вправе осуществлять контроль над ходом реализации Проекта в пределах своей компетенции и направлять Инвестору уведомление о возникновении условий прекращения действия настоящего Соглашения, в том числе, в случае неисполнения Инвестором этапов реализации Проекта, предусмотренных инвестиционным планом;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5.4. Представители Муниципального образования для организации сопровождения Проекта, ознакомления с ходом его реализации, могут посещать объекты, строительство которых осуществляется в ходе реализации Проекта.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 xml:space="preserve">5.5. Администрация Муниципального образования имеет право освещать ход реализации Проекта в уполномоченных средствах массовой информации (муниципальная газета «Нива», официальный сайт муниципального образования </w:t>
      </w:r>
      <w:hyperlink r:id="rId6" w:history="1">
        <w:r w:rsidRPr="004E109B">
          <w:rPr>
            <w:rStyle w:val="Hyperlink"/>
            <w:sz w:val="28"/>
            <w:szCs w:val="28"/>
          </w:rPr>
          <w:t>www</w:t>
        </w:r>
        <w:r w:rsidRPr="00E5065F">
          <w:rPr>
            <w:rStyle w:val="Hyperlink"/>
            <w:sz w:val="28"/>
            <w:szCs w:val="28"/>
            <w:lang w:val="ru-RU"/>
          </w:rPr>
          <w:t>.</w:t>
        </w:r>
        <w:r w:rsidRPr="004E109B">
          <w:rPr>
            <w:rStyle w:val="Hyperlink"/>
            <w:sz w:val="28"/>
            <w:szCs w:val="28"/>
          </w:rPr>
          <w:t>permraion</w:t>
        </w:r>
        <w:r w:rsidRPr="00E5065F">
          <w:rPr>
            <w:rStyle w:val="Hyperlink"/>
            <w:sz w:val="28"/>
            <w:szCs w:val="28"/>
            <w:lang w:val="ru-RU"/>
          </w:rPr>
          <w:t>.</w:t>
        </w:r>
        <w:r w:rsidRPr="004E109B">
          <w:rPr>
            <w:rStyle w:val="Hyperlink"/>
            <w:sz w:val="28"/>
            <w:szCs w:val="28"/>
          </w:rPr>
          <w:t>ru</w:t>
        </w:r>
      </w:hyperlink>
      <w:r w:rsidRPr="00E5065F">
        <w:rPr>
          <w:sz w:val="28"/>
          <w:szCs w:val="28"/>
          <w:lang w:val="ru-RU"/>
        </w:rPr>
        <w:t>).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b/>
          <w:bCs/>
          <w:sz w:val="28"/>
          <w:szCs w:val="28"/>
          <w:lang w:val="ru-RU"/>
        </w:rPr>
        <w:t xml:space="preserve"> </w:t>
      </w:r>
      <w:r w:rsidRPr="00E5065F">
        <w:rPr>
          <w:sz w:val="28"/>
          <w:szCs w:val="28"/>
          <w:lang w:val="ru-RU"/>
        </w:rPr>
        <w:t>6. Ответственность сторон и порядок разрешения споров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6.1.Стороны несут ответственность в соответствии с действующим законодательством и настоящим Соглашением.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6.2. Все споры и разногласия, которые могут возникнуть между Сторонами по вопросам, не отраженным в тексте настоящего Соглашения, разрешаются путем переговоров.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6.3. В случае не достижения согласия по спорным вопросам, разногласия разрешаются в Арбитражном суде Пермского края в порядке, установленном действующим законодательством.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b/>
          <w:bCs/>
          <w:sz w:val="28"/>
          <w:szCs w:val="28"/>
          <w:lang w:val="ru-RU"/>
        </w:rPr>
        <w:t xml:space="preserve"> </w:t>
      </w:r>
      <w:r w:rsidRPr="00E5065F">
        <w:rPr>
          <w:sz w:val="28"/>
          <w:szCs w:val="28"/>
          <w:lang w:val="ru-RU"/>
        </w:rPr>
        <w:t>7. Срок действия настоящего Соглашения, порядок внесения изменений, дополнений и контроля за его исполнением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7.1. Настоящее Соглашение вступает в силу с момента подписания обеими Сторонами и действует до «__»____________201__ года.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7.2. Все приложения и дополнения к настоящему Соглашению оформляются письменно, подписываются уполномоченными представителями обеих Сторон и являются неотъемлемой частью настоящего Соглашения.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635C3A" w:rsidRPr="00E5065F" w:rsidRDefault="00635C3A" w:rsidP="00E5065F">
      <w:pPr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8. Заключительные положения</w:t>
      </w:r>
    </w:p>
    <w:p w:rsidR="00635C3A" w:rsidRPr="00E5065F" w:rsidRDefault="00635C3A" w:rsidP="00E5065F">
      <w:pPr>
        <w:spacing w:before="0" w:after="0" w:line="240" w:lineRule="auto"/>
        <w:ind w:firstLine="709"/>
        <w:jc w:val="both"/>
        <w:rPr>
          <w:sz w:val="28"/>
          <w:szCs w:val="28"/>
          <w:lang w:val="ru-RU"/>
        </w:rPr>
      </w:pPr>
      <w:r w:rsidRPr="00E5065F">
        <w:rPr>
          <w:sz w:val="28"/>
          <w:szCs w:val="28"/>
          <w:lang w:val="ru-RU"/>
        </w:rPr>
        <w:t>8.1. Настоящее Соглашение составлено в письменной форме в 2-х экземплярах на _____ (___________) листах, имеющих одинаковую юридическую силу.</w:t>
      </w:r>
    </w:p>
    <w:p w:rsidR="00635C3A" w:rsidRPr="00E5065F" w:rsidRDefault="00635C3A" w:rsidP="00E5065F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635C3A" w:rsidRPr="004F078E" w:rsidRDefault="00635C3A" w:rsidP="00E5065F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E5065F">
        <w:rPr>
          <w:b/>
          <w:bCs/>
          <w:sz w:val="28"/>
          <w:szCs w:val="28"/>
          <w:lang w:val="ru-RU"/>
        </w:rPr>
        <w:t xml:space="preserve"> </w:t>
      </w:r>
      <w:r w:rsidRPr="004F078E">
        <w:rPr>
          <w:sz w:val="28"/>
          <w:szCs w:val="28"/>
          <w:lang w:val="ru-RU"/>
        </w:rPr>
        <w:t>9. Адреса, реквизиты и подписи Сторон</w:t>
      </w: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E5065F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Приложение</w:t>
      </w:r>
      <w:r>
        <w:rPr>
          <w:sz w:val="28"/>
          <w:szCs w:val="28"/>
          <w:lang w:val="ru-RU" w:eastAsia="ru-RU"/>
        </w:rPr>
        <w:t xml:space="preserve"> 4</w:t>
      </w:r>
    </w:p>
    <w:p w:rsidR="00635C3A" w:rsidRPr="0063518A" w:rsidRDefault="00635C3A" w:rsidP="00E5065F">
      <w:pPr>
        <w:autoSpaceDE w:val="0"/>
        <w:autoSpaceDN w:val="0"/>
        <w:adjustRightInd w:val="0"/>
        <w:spacing w:before="0" w:after="0"/>
        <w:ind w:left="5672"/>
        <w:outlineLvl w:val="0"/>
        <w:rPr>
          <w:sz w:val="28"/>
          <w:szCs w:val="28"/>
          <w:lang w:val="ru-RU" w:eastAsia="ru-RU"/>
        </w:rPr>
      </w:pPr>
      <w:r w:rsidRPr="0063518A">
        <w:rPr>
          <w:sz w:val="28"/>
          <w:szCs w:val="28"/>
          <w:lang w:val="ru-RU" w:eastAsia="ru-RU"/>
        </w:rPr>
        <w:t>к П</w:t>
      </w:r>
      <w:r>
        <w:rPr>
          <w:sz w:val="28"/>
          <w:szCs w:val="28"/>
          <w:lang w:val="ru-RU" w:eastAsia="ru-RU"/>
        </w:rPr>
        <w:t xml:space="preserve">орядку рассмотрения </w:t>
      </w:r>
    </w:p>
    <w:p w:rsidR="00635C3A" w:rsidRDefault="00635C3A" w:rsidP="00E5065F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обращений инвесторов и заключения соглашений о реализации инвестиционных проектов на территории Пермского муниципального района</w:t>
      </w:r>
    </w:p>
    <w:p w:rsidR="00635C3A" w:rsidRDefault="00635C3A" w:rsidP="00E5065F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</w:p>
    <w:p w:rsidR="00635C3A" w:rsidRDefault="00635C3A" w:rsidP="00E5065F">
      <w:pPr>
        <w:autoSpaceDE w:val="0"/>
        <w:autoSpaceDN w:val="0"/>
        <w:adjustRightInd w:val="0"/>
        <w:spacing w:before="0" w:after="0"/>
        <w:ind w:left="5672"/>
        <w:rPr>
          <w:sz w:val="28"/>
          <w:szCs w:val="28"/>
          <w:lang w:val="ru-RU" w:eastAsia="ru-RU"/>
        </w:rPr>
      </w:pPr>
    </w:p>
    <w:p w:rsidR="00635C3A" w:rsidRDefault="00635C3A" w:rsidP="00E5065F">
      <w:pPr>
        <w:pStyle w:val="Default"/>
        <w:jc w:val="center"/>
        <w:rPr>
          <w:b/>
          <w:bCs/>
          <w:sz w:val="28"/>
          <w:szCs w:val="28"/>
        </w:rPr>
      </w:pPr>
      <w:r w:rsidRPr="00E5065F">
        <w:rPr>
          <w:b/>
          <w:bCs/>
          <w:sz w:val="28"/>
          <w:szCs w:val="28"/>
        </w:rPr>
        <w:t>Реестр инвестиционных проектов, реализующихся</w:t>
      </w:r>
    </w:p>
    <w:p w:rsidR="00635C3A" w:rsidRPr="00E5065F" w:rsidRDefault="00635C3A" w:rsidP="00E5065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5065F">
        <w:rPr>
          <w:b/>
          <w:bCs/>
          <w:sz w:val="28"/>
          <w:szCs w:val="28"/>
        </w:rPr>
        <w:t>на территории Пермского муниципального района</w:t>
      </w: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260"/>
        <w:gridCol w:w="2160"/>
        <w:gridCol w:w="1620"/>
        <w:gridCol w:w="1440"/>
        <w:gridCol w:w="1260"/>
        <w:gridCol w:w="1620"/>
      </w:tblGrid>
      <w:tr w:rsidR="00635C3A" w:rsidRPr="00E5065F">
        <w:trPr>
          <w:trHeight w:val="1075"/>
        </w:trPr>
        <w:tc>
          <w:tcPr>
            <w:tcW w:w="1260" w:type="dxa"/>
          </w:tcPr>
          <w:p w:rsidR="00635C3A" w:rsidRPr="00E5065F" w:rsidRDefault="00635C3A" w:rsidP="00E5065F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lang w:val="ru-RU" w:eastAsia="ru-RU"/>
              </w:rPr>
            </w:pPr>
            <w:r w:rsidRPr="00E5065F">
              <w:rPr>
                <w:color w:val="000000"/>
                <w:sz w:val="22"/>
                <w:szCs w:val="22"/>
                <w:lang w:val="ru-RU" w:eastAsia="ru-RU"/>
              </w:rPr>
              <w:t>Инвестиционный проект</w:t>
            </w:r>
          </w:p>
        </w:tc>
        <w:tc>
          <w:tcPr>
            <w:tcW w:w="1260" w:type="dxa"/>
          </w:tcPr>
          <w:p w:rsidR="00635C3A" w:rsidRPr="00E5065F" w:rsidRDefault="00635C3A" w:rsidP="00E5065F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lang w:val="ru-RU" w:eastAsia="ru-RU"/>
              </w:rPr>
            </w:pPr>
            <w:r w:rsidRPr="00E5065F">
              <w:rPr>
                <w:color w:val="000000"/>
                <w:sz w:val="22"/>
                <w:szCs w:val="22"/>
                <w:lang w:val="ru-RU" w:eastAsia="ru-RU"/>
              </w:rPr>
              <w:t>Реквизиты</w:t>
            </w:r>
          </w:p>
        </w:tc>
        <w:tc>
          <w:tcPr>
            <w:tcW w:w="2160" w:type="dxa"/>
          </w:tcPr>
          <w:p w:rsidR="00635C3A" w:rsidRPr="00E5065F" w:rsidRDefault="00635C3A" w:rsidP="00E5065F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lang w:val="ru-RU" w:eastAsia="ru-RU"/>
              </w:rPr>
            </w:pPr>
            <w:r w:rsidRPr="00E5065F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Н</w:t>
            </w:r>
            <w:r w:rsidRPr="00E5065F">
              <w:rPr>
                <w:color w:val="000000"/>
                <w:sz w:val="22"/>
                <w:szCs w:val="22"/>
                <w:lang w:val="ru-RU" w:eastAsia="ru-RU"/>
              </w:rPr>
              <w:t>аименование инвестора, ИНН</w:t>
            </w:r>
          </w:p>
        </w:tc>
        <w:tc>
          <w:tcPr>
            <w:tcW w:w="1620" w:type="dxa"/>
          </w:tcPr>
          <w:p w:rsidR="00635C3A" w:rsidRPr="00E5065F" w:rsidRDefault="00635C3A" w:rsidP="00E5065F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lang w:val="ru-RU" w:eastAsia="ru-RU"/>
              </w:rPr>
            </w:pPr>
            <w:r w:rsidRPr="00E5065F">
              <w:rPr>
                <w:color w:val="000000"/>
                <w:sz w:val="22"/>
                <w:szCs w:val="22"/>
                <w:lang w:val="ru-RU" w:eastAsia="ru-RU"/>
              </w:rPr>
              <w:t>Краткое описание инвестиционного проекта</w:t>
            </w:r>
          </w:p>
        </w:tc>
        <w:tc>
          <w:tcPr>
            <w:tcW w:w="1440" w:type="dxa"/>
          </w:tcPr>
          <w:p w:rsidR="00635C3A" w:rsidRPr="00E5065F" w:rsidRDefault="00635C3A" w:rsidP="00E5065F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lang w:val="ru-RU" w:eastAsia="ru-RU"/>
              </w:rPr>
            </w:pPr>
            <w:r w:rsidRPr="00E5065F">
              <w:rPr>
                <w:color w:val="000000"/>
                <w:sz w:val="22"/>
                <w:szCs w:val="22"/>
                <w:lang w:val="ru-RU" w:eastAsia="ru-RU"/>
              </w:rPr>
              <w:t>Планируемый объем инвестиций, млн. руб., в том числе по годам</w:t>
            </w:r>
          </w:p>
        </w:tc>
        <w:tc>
          <w:tcPr>
            <w:tcW w:w="1260" w:type="dxa"/>
          </w:tcPr>
          <w:p w:rsidR="00635C3A" w:rsidRPr="00E5065F" w:rsidRDefault="00635C3A" w:rsidP="00E5065F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lang w:val="ru-RU" w:eastAsia="ru-RU"/>
              </w:rPr>
            </w:pPr>
            <w:r w:rsidRPr="00E5065F">
              <w:rPr>
                <w:color w:val="000000"/>
                <w:sz w:val="22"/>
                <w:szCs w:val="22"/>
                <w:lang w:val="ru-RU" w:eastAsia="ru-RU"/>
              </w:rPr>
              <w:t>Количество создаваемых рабочих мест</w:t>
            </w:r>
          </w:p>
        </w:tc>
        <w:tc>
          <w:tcPr>
            <w:tcW w:w="1620" w:type="dxa"/>
          </w:tcPr>
          <w:p w:rsidR="00635C3A" w:rsidRPr="00E5065F" w:rsidRDefault="00635C3A" w:rsidP="00E5065F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lang w:val="ru-RU" w:eastAsia="ru-RU"/>
              </w:rPr>
            </w:pPr>
            <w:r w:rsidRPr="00E5065F">
              <w:rPr>
                <w:color w:val="000000"/>
                <w:sz w:val="22"/>
                <w:szCs w:val="22"/>
                <w:lang w:val="ru-RU" w:eastAsia="ru-RU"/>
              </w:rPr>
              <w:t>Срок окончания действия Соглашения</w:t>
            </w:r>
          </w:p>
        </w:tc>
      </w:tr>
    </w:tbl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p w:rsidR="00635C3A" w:rsidRDefault="00635C3A" w:rsidP="002A15E8">
      <w:pPr>
        <w:pStyle w:val="Default"/>
        <w:rPr>
          <w:b/>
          <w:bCs/>
          <w:color w:val="auto"/>
          <w:sz w:val="28"/>
          <w:szCs w:val="28"/>
        </w:rPr>
      </w:pPr>
    </w:p>
    <w:sectPr w:rsidR="00635C3A" w:rsidSect="002A15E8">
      <w:pgSz w:w="11905" w:h="16838"/>
      <w:pgMar w:top="736" w:right="567" w:bottom="736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8B0C00"/>
    <w:multiLevelType w:val="hybridMultilevel"/>
    <w:tmpl w:val="002E6C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542BFA"/>
    <w:multiLevelType w:val="hybridMultilevel"/>
    <w:tmpl w:val="5BC5DE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DABC7BE"/>
    <w:multiLevelType w:val="hybridMultilevel"/>
    <w:tmpl w:val="BF6BE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4792DF0"/>
    <w:multiLevelType w:val="hybridMultilevel"/>
    <w:tmpl w:val="6BF2ED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F464FD5"/>
    <w:multiLevelType w:val="hybridMultilevel"/>
    <w:tmpl w:val="42EF4A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99538C"/>
    <w:multiLevelType w:val="hybridMultilevel"/>
    <w:tmpl w:val="AAC63B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3BDB33"/>
    <w:multiLevelType w:val="hybridMultilevel"/>
    <w:tmpl w:val="100C0D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8857F4"/>
    <w:multiLevelType w:val="singleLevel"/>
    <w:tmpl w:val="D808691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8">
    <w:nsid w:val="0F2AAA72"/>
    <w:multiLevelType w:val="hybridMultilevel"/>
    <w:tmpl w:val="6CA598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0A5CE5"/>
    <w:multiLevelType w:val="hybridMultilevel"/>
    <w:tmpl w:val="6930F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3D514BC"/>
    <w:multiLevelType w:val="multilevel"/>
    <w:tmpl w:val="42144FB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11">
    <w:nsid w:val="1789540C"/>
    <w:multiLevelType w:val="hybridMultilevel"/>
    <w:tmpl w:val="9D3F0E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0DD6BF8"/>
    <w:multiLevelType w:val="multilevel"/>
    <w:tmpl w:val="53124C5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9A7FB4C"/>
    <w:multiLevelType w:val="hybridMultilevel"/>
    <w:tmpl w:val="AFD675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2657BB3"/>
    <w:multiLevelType w:val="singleLevel"/>
    <w:tmpl w:val="A47247FA"/>
    <w:lvl w:ilvl="0">
      <w:start w:val="3"/>
      <w:numFmt w:val="decimal"/>
      <w:lvlText w:val="6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5">
    <w:nsid w:val="33E7346A"/>
    <w:multiLevelType w:val="hybridMultilevel"/>
    <w:tmpl w:val="B67611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6CA32E5"/>
    <w:multiLevelType w:val="singleLevel"/>
    <w:tmpl w:val="A2BA3348"/>
    <w:lvl w:ilvl="0">
      <w:start w:val="2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7">
    <w:nsid w:val="4567548E"/>
    <w:multiLevelType w:val="singleLevel"/>
    <w:tmpl w:val="36A49B3A"/>
    <w:lvl w:ilvl="0">
      <w:start w:val="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8">
    <w:nsid w:val="49481BC7"/>
    <w:multiLevelType w:val="singleLevel"/>
    <w:tmpl w:val="B324F222"/>
    <w:lvl w:ilvl="0">
      <w:start w:val="6"/>
      <w:numFmt w:val="decimal"/>
      <w:lvlText w:val="5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9">
    <w:nsid w:val="52DD38FF"/>
    <w:multiLevelType w:val="singleLevel"/>
    <w:tmpl w:val="7AC098FC"/>
    <w:lvl w:ilvl="0">
      <w:start w:val="1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0">
    <w:nsid w:val="5C2D7649"/>
    <w:multiLevelType w:val="singleLevel"/>
    <w:tmpl w:val="5148B5A8"/>
    <w:lvl w:ilvl="0">
      <w:start w:val="10"/>
      <w:numFmt w:val="decimal"/>
      <w:lvlText w:val="5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21">
    <w:nsid w:val="60BE37BF"/>
    <w:multiLevelType w:val="hybridMultilevel"/>
    <w:tmpl w:val="157F50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13A4884"/>
    <w:multiLevelType w:val="singleLevel"/>
    <w:tmpl w:val="80AA6C1E"/>
    <w:lvl w:ilvl="0">
      <w:start w:val="5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3">
    <w:nsid w:val="6202DB2A"/>
    <w:multiLevelType w:val="hybridMultilevel"/>
    <w:tmpl w:val="6FECE3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312B3F7"/>
    <w:multiLevelType w:val="hybridMultilevel"/>
    <w:tmpl w:val="2CB91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A2E2716"/>
    <w:multiLevelType w:val="singleLevel"/>
    <w:tmpl w:val="71401340"/>
    <w:lvl w:ilvl="0">
      <w:start w:val="2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18"/>
    <w:lvlOverride w:ilvl="0">
      <w:lvl w:ilvl="0">
        <w:start w:val="7"/>
        <w:numFmt w:val="decimal"/>
        <w:lvlText w:val="5.%1.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19"/>
  </w:num>
  <w:num w:numId="7">
    <w:abstractNumId w:val="16"/>
  </w:num>
  <w:num w:numId="8">
    <w:abstractNumId w:val="14"/>
  </w:num>
  <w:num w:numId="9">
    <w:abstractNumId w:val="22"/>
  </w:num>
  <w:num w:numId="10">
    <w:abstractNumId w:val="12"/>
  </w:num>
  <w:num w:numId="11">
    <w:abstractNumId w:val="10"/>
  </w:num>
  <w:num w:numId="12">
    <w:abstractNumId w:val="0"/>
  </w:num>
  <w:num w:numId="13">
    <w:abstractNumId w:val="2"/>
  </w:num>
  <w:num w:numId="14">
    <w:abstractNumId w:val="21"/>
  </w:num>
  <w:num w:numId="15">
    <w:abstractNumId w:val="8"/>
  </w:num>
  <w:num w:numId="16">
    <w:abstractNumId w:val="24"/>
  </w:num>
  <w:num w:numId="17">
    <w:abstractNumId w:val="5"/>
  </w:num>
  <w:num w:numId="18">
    <w:abstractNumId w:val="3"/>
  </w:num>
  <w:num w:numId="19">
    <w:abstractNumId w:val="9"/>
  </w:num>
  <w:num w:numId="20">
    <w:abstractNumId w:val="1"/>
  </w:num>
  <w:num w:numId="21">
    <w:abstractNumId w:val="23"/>
  </w:num>
  <w:num w:numId="22">
    <w:abstractNumId w:val="13"/>
  </w:num>
  <w:num w:numId="23">
    <w:abstractNumId w:val="15"/>
  </w:num>
  <w:num w:numId="24">
    <w:abstractNumId w:val="1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399"/>
    <w:rsid w:val="00000384"/>
    <w:rsid w:val="00000A45"/>
    <w:rsid w:val="00000DEE"/>
    <w:rsid w:val="0000591F"/>
    <w:rsid w:val="0000621F"/>
    <w:rsid w:val="00006AF9"/>
    <w:rsid w:val="00007A47"/>
    <w:rsid w:val="0001097A"/>
    <w:rsid w:val="00011252"/>
    <w:rsid w:val="000120DB"/>
    <w:rsid w:val="0001595A"/>
    <w:rsid w:val="00015EA8"/>
    <w:rsid w:val="000210FE"/>
    <w:rsid w:val="00021DEE"/>
    <w:rsid w:val="000227DF"/>
    <w:rsid w:val="00022DC1"/>
    <w:rsid w:val="00025B15"/>
    <w:rsid w:val="00026C71"/>
    <w:rsid w:val="00027A3F"/>
    <w:rsid w:val="00030379"/>
    <w:rsid w:val="00030B44"/>
    <w:rsid w:val="00031126"/>
    <w:rsid w:val="00032A3A"/>
    <w:rsid w:val="000354B2"/>
    <w:rsid w:val="000355AE"/>
    <w:rsid w:val="0003564F"/>
    <w:rsid w:val="000361A6"/>
    <w:rsid w:val="000404DC"/>
    <w:rsid w:val="00041AD2"/>
    <w:rsid w:val="00044B61"/>
    <w:rsid w:val="00045FBA"/>
    <w:rsid w:val="00046566"/>
    <w:rsid w:val="0004770E"/>
    <w:rsid w:val="00052876"/>
    <w:rsid w:val="000529D4"/>
    <w:rsid w:val="000533BC"/>
    <w:rsid w:val="00054B78"/>
    <w:rsid w:val="0005754E"/>
    <w:rsid w:val="00057BBF"/>
    <w:rsid w:val="0006291D"/>
    <w:rsid w:val="00063D7E"/>
    <w:rsid w:val="00064256"/>
    <w:rsid w:val="000647E8"/>
    <w:rsid w:val="0006507E"/>
    <w:rsid w:val="000662D7"/>
    <w:rsid w:val="000664A1"/>
    <w:rsid w:val="00066A9C"/>
    <w:rsid w:val="00066FB8"/>
    <w:rsid w:val="000700D4"/>
    <w:rsid w:val="00070977"/>
    <w:rsid w:val="00071763"/>
    <w:rsid w:val="000721BF"/>
    <w:rsid w:val="00073399"/>
    <w:rsid w:val="00073A08"/>
    <w:rsid w:val="00074D06"/>
    <w:rsid w:val="00074EE8"/>
    <w:rsid w:val="0007551E"/>
    <w:rsid w:val="000757A0"/>
    <w:rsid w:val="000761BF"/>
    <w:rsid w:val="00077D95"/>
    <w:rsid w:val="00081E44"/>
    <w:rsid w:val="00081EE0"/>
    <w:rsid w:val="00084425"/>
    <w:rsid w:val="00084D1A"/>
    <w:rsid w:val="0008524E"/>
    <w:rsid w:val="00092CBA"/>
    <w:rsid w:val="00093226"/>
    <w:rsid w:val="0009514E"/>
    <w:rsid w:val="0009545D"/>
    <w:rsid w:val="00095DA1"/>
    <w:rsid w:val="000966FA"/>
    <w:rsid w:val="000967FD"/>
    <w:rsid w:val="000A62A0"/>
    <w:rsid w:val="000B0D11"/>
    <w:rsid w:val="000B10C8"/>
    <w:rsid w:val="000B1B79"/>
    <w:rsid w:val="000B1E82"/>
    <w:rsid w:val="000B2796"/>
    <w:rsid w:val="000B3118"/>
    <w:rsid w:val="000B4CB7"/>
    <w:rsid w:val="000B5E06"/>
    <w:rsid w:val="000C04A6"/>
    <w:rsid w:val="000C1F99"/>
    <w:rsid w:val="000C53E6"/>
    <w:rsid w:val="000C6658"/>
    <w:rsid w:val="000C6700"/>
    <w:rsid w:val="000C6D1F"/>
    <w:rsid w:val="000D10E7"/>
    <w:rsid w:val="000D3E1B"/>
    <w:rsid w:val="000D57A5"/>
    <w:rsid w:val="000D5F89"/>
    <w:rsid w:val="000D6667"/>
    <w:rsid w:val="000D6F89"/>
    <w:rsid w:val="000E103E"/>
    <w:rsid w:val="000E224E"/>
    <w:rsid w:val="000E308D"/>
    <w:rsid w:val="000E3256"/>
    <w:rsid w:val="000E4E0D"/>
    <w:rsid w:val="000E5102"/>
    <w:rsid w:val="000E60A9"/>
    <w:rsid w:val="000F1657"/>
    <w:rsid w:val="000F188A"/>
    <w:rsid w:val="000F1C8A"/>
    <w:rsid w:val="000F1F9B"/>
    <w:rsid w:val="000F2EEB"/>
    <w:rsid w:val="000F438E"/>
    <w:rsid w:val="000F5FEE"/>
    <w:rsid w:val="000F7B88"/>
    <w:rsid w:val="001023E5"/>
    <w:rsid w:val="00102CE3"/>
    <w:rsid w:val="001037C0"/>
    <w:rsid w:val="00105453"/>
    <w:rsid w:val="00106722"/>
    <w:rsid w:val="001077E4"/>
    <w:rsid w:val="00107CD8"/>
    <w:rsid w:val="00110000"/>
    <w:rsid w:val="0011318A"/>
    <w:rsid w:val="001132D3"/>
    <w:rsid w:val="00113C6F"/>
    <w:rsid w:val="00113D6E"/>
    <w:rsid w:val="00114023"/>
    <w:rsid w:val="00114E81"/>
    <w:rsid w:val="001150A6"/>
    <w:rsid w:val="001157B5"/>
    <w:rsid w:val="00116BBF"/>
    <w:rsid w:val="00125C50"/>
    <w:rsid w:val="00136280"/>
    <w:rsid w:val="00136CD7"/>
    <w:rsid w:val="00137799"/>
    <w:rsid w:val="00142690"/>
    <w:rsid w:val="001444C0"/>
    <w:rsid w:val="00145CC9"/>
    <w:rsid w:val="00146D72"/>
    <w:rsid w:val="0015288A"/>
    <w:rsid w:val="001531D8"/>
    <w:rsid w:val="001552BB"/>
    <w:rsid w:val="00156661"/>
    <w:rsid w:val="001571B8"/>
    <w:rsid w:val="00161146"/>
    <w:rsid w:val="00162ACC"/>
    <w:rsid w:val="00163435"/>
    <w:rsid w:val="001642EB"/>
    <w:rsid w:val="0016484C"/>
    <w:rsid w:val="001676EC"/>
    <w:rsid w:val="00170B14"/>
    <w:rsid w:val="00170D0D"/>
    <w:rsid w:val="00171B68"/>
    <w:rsid w:val="001724C6"/>
    <w:rsid w:val="00172A00"/>
    <w:rsid w:val="001732B8"/>
    <w:rsid w:val="00175D6D"/>
    <w:rsid w:val="001761BE"/>
    <w:rsid w:val="001815FF"/>
    <w:rsid w:val="00183B30"/>
    <w:rsid w:val="00186888"/>
    <w:rsid w:val="001900AE"/>
    <w:rsid w:val="00190286"/>
    <w:rsid w:val="0019087C"/>
    <w:rsid w:val="001931B3"/>
    <w:rsid w:val="001936DA"/>
    <w:rsid w:val="00193B19"/>
    <w:rsid w:val="0019411F"/>
    <w:rsid w:val="00194B69"/>
    <w:rsid w:val="00194C54"/>
    <w:rsid w:val="001957EA"/>
    <w:rsid w:val="001971D0"/>
    <w:rsid w:val="00197505"/>
    <w:rsid w:val="00197564"/>
    <w:rsid w:val="001976FD"/>
    <w:rsid w:val="001A0511"/>
    <w:rsid w:val="001A69F1"/>
    <w:rsid w:val="001A6A1D"/>
    <w:rsid w:val="001A70D9"/>
    <w:rsid w:val="001A72AA"/>
    <w:rsid w:val="001A735F"/>
    <w:rsid w:val="001A77E1"/>
    <w:rsid w:val="001A7CA6"/>
    <w:rsid w:val="001A7E53"/>
    <w:rsid w:val="001B035F"/>
    <w:rsid w:val="001B133F"/>
    <w:rsid w:val="001B181C"/>
    <w:rsid w:val="001B2632"/>
    <w:rsid w:val="001B2BA7"/>
    <w:rsid w:val="001B54C6"/>
    <w:rsid w:val="001B6A13"/>
    <w:rsid w:val="001C4833"/>
    <w:rsid w:val="001C67EA"/>
    <w:rsid w:val="001C76A7"/>
    <w:rsid w:val="001D0090"/>
    <w:rsid w:val="001D01AA"/>
    <w:rsid w:val="001D0A1C"/>
    <w:rsid w:val="001D108B"/>
    <w:rsid w:val="001D1A68"/>
    <w:rsid w:val="001D4C84"/>
    <w:rsid w:val="001D519B"/>
    <w:rsid w:val="001D73A3"/>
    <w:rsid w:val="001E21E2"/>
    <w:rsid w:val="001E2797"/>
    <w:rsid w:val="001E4909"/>
    <w:rsid w:val="001E6876"/>
    <w:rsid w:val="001E7E9D"/>
    <w:rsid w:val="001F120E"/>
    <w:rsid w:val="001F1EC7"/>
    <w:rsid w:val="001F28E2"/>
    <w:rsid w:val="001F49AE"/>
    <w:rsid w:val="001F7DD1"/>
    <w:rsid w:val="00201D4F"/>
    <w:rsid w:val="00201F0C"/>
    <w:rsid w:val="00205A91"/>
    <w:rsid w:val="00205B3E"/>
    <w:rsid w:val="002069AF"/>
    <w:rsid w:val="002074FB"/>
    <w:rsid w:val="002116A5"/>
    <w:rsid w:val="0021330A"/>
    <w:rsid w:val="0021393D"/>
    <w:rsid w:val="00213F57"/>
    <w:rsid w:val="002155EB"/>
    <w:rsid w:val="0021570E"/>
    <w:rsid w:val="002172B8"/>
    <w:rsid w:val="00217E18"/>
    <w:rsid w:val="002209A4"/>
    <w:rsid w:val="00220E73"/>
    <w:rsid w:val="00221C42"/>
    <w:rsid w:val="00223C1A"/>
    <w:rsid w:val="002244CC"/>
    <w:rsid w:val="002268ED"/>
    <w:rsid w:val="00230562"/>
    <w:rsid w:val="00232980"/>
    <w:rsid w:val="0023440B"/>
    <w:rsid w:val="0023492E"/>
    <w:rsid w:val="00235094"/>
    <w:rsid w:val="002351C2"/>
    <w:rsid w:val="00235A11"/>
    <w:rsid w:val="00235DB3"/>
    <w:rsid w:val="00236269"/>
    <w:rsid w:val="00236F0A"/>
    <w:rsid w:val="002403AA"/>
    <w:rsid w:val="00241E36"/>
    <w:rsid w:val="002427FA"/>
    <w:rsid w:val="00244138"/>
    <w:rsid w:val="002467C9"/>
    <w:rsid w:val="00246A51"/>
    <w:rsid w:val="002472B3"/>
    <w:rsid w:val="00247897"/>
    <w:rsid w:val="00247A89"/>
    <w:rsid w:val="002519CB"/>
    <w:rsid w:val="00252AA9"/>
    <w:rsid w:val="00255015"/>
    <w:rsid w:val="002555AC"/>
    <w:rsid w:val="002560DE"/>
    <w:rsid w:val="002628DC"/>
    <w:rsid w:val="00264B8A"/>
    <w:rsid w:val="00265265"/>
    <w:rsid w:val="00265D69"/>
    <w:rsid w:val="00265EBA"/>
    <w:rsid w:val="00266755"/>
    <w:rsid w:val="00266CC1"/>
    <w:rsid w:val="00267A22"/>
    <w:rsid w:val="002708BD"/>
    <w:rsid w:val="00270AEE"/>
    <w:rsid w:val="0027126A"/>
    <w:rsid w:val="00273E7E"/>
    <w:rsid w:val="00275683"/>
    <w:rsid w:val="00276EF7"/>
    <w:rsid w:val="00277AF9"/>
    <w:rsid w:val="002812E7"/>
    <w:rsid w:val="0028466D"/>
    <w:rsid w:val="00285018"/>
    <w:rsid w:val="00285234"/>
    <w:rsid w:val="00286E74"/>
    <w:rsid w:val="0029007F"/>
    <w:rsid w:val="00291A08"/>
    <w:rsid w:val="0029243F"/>
    <w:rsid w:val="00292AB9"/>
    <w:rsid w:val="00293722"/>
    <w:rsid w:val="002947D1"/>
    <w:rsid w:val="0029555A"/>
    <w:rsid w:val="00295E5A"/>
    <w:rsid w:val="002974BC"/>
    <w:rsid w:val="002A0ED6"/>
    <w:rsid w:val="002A0EE9"/>
    <w:rsid w:val="002A15E8"/>
    <w:rsid w:val="002A1977"/>
    <w:rsid w:val="002A2689"/>
    <w:rsid w:val="002A2F0D"/>
    <w:rsid w:val="002A3DF5"/>
    <w:rsid w:val="002A505D"/>
    <w:rsid w:val="002A7635"/>
    <w:rsid w:val="002B027B"/>
    <w:rsid w:val="002B2C42"/>
    <w:rsid w:val="002B2F7F"/>
    <w:rsid w:val="002B45D5"/>
    <w:rsid w:val="002B4EE9"/>
    <w:rsid w:val="002B5D01"/>
    <w:rsid w:val="002B614E"/>
    <w:rsid w:val="002C0BC8"/>
    <w:rsid w:val="002C0D40"/>
    <w:rsid w:val="002C11F3"/>
    <w:rsid w:val="002C52B3"/>
    <w:rsid w:val="002C5769"/>
    <w:rsid w:val="002C587A"/>
    <w:rsid w:val="002D070C"/>
    <w:rsid w:val="002D2504"/>
    <w:rsid w:val="002D29C2"/>
    <w:rsid w:val="002D2D2F"/>
    <w:rsid w:val="002D3246"/>
    <w:rsid w:val="002D51B1"/>
    <w:rsid w:val="002D5974"/>
    <w:rsid w:val="002D678C"/>
    <w:rsid w:val="002D6C04"/>
    <w:rsid w:val="002E0DBA"/>
    <w:rsid w:val="002E3B98"/>
    <w:rsid w:val="002E6B84"/>
    <w:rsid w:val="002E7698"/>
    <w:rsid w:val="002E7A2D"/>
    <w:rsid w:val="002E7B61"/>
    <w:rsid w:val="002E7CFD"/>
    <w:rsid w:val="002F009F"/>
    <w:rsid w:val="002F2450"/>
    <w:rsid w:val="002F28AC"/>
    <w:rsid w:val="002F291A"/>
    <w:rsid w:val="002F6AE0"/>
    <w:rsid w:val="00303865"/>
    <w:rsid w:val="003053BE"/>
    <w:rsid w:val="0030592F"/>
    <w:rsid w:val="00307166"/>
    <w:rsid w:val="003128DB"/>
    <w:rsid w:val="003147D0"/>
    <w:rsid w:val="0031687A"/>
    <w:rsid w:val="00320B6B"/>
    <w:rsid w:val="00321C1C"/>
    <w:rsid w:val="00321D37"/>
    <w:rsid w:val="00322B96"/>
    <w:rsid w:val="00323C5B"/>
    <w:rsid w:val="0032495C"/>
    <w:rsid w:val="00324D38"/>
    <w:rsid w:val="00325571"/>
    <w:rsid w:val="00325CCB"/>
    <w:rsid w:val="00327302"/>
    <w:rsid w:val="003275F8"/>
    <w:rsid w:val="00330073"/>
    <w:rsid w:val="00333EFE"/>
    <w:rsid w:val="003342E2"/>
    <w:rsid w:val="00336CDB"/>
    <w:rsid w:val="00337C6D"/>
    <w:rsid w:val="00340DEC"/>
    <w:rsid w:val="00342894"/>
    <w:rsid w:val="003429C5"/>
    <w:rsid w:val="00343540"/>
    <w:rsid w:val="00343A2D"/>
    <w:rsid w:val="003450E1"/>
    <w:rsid w:val="00345DC5"/>
    <w:rsid w:val="00350CA4"/>
    <w:rsid w:val="003519E6"/>
    <w:rsid w:val="00353C2C"/>
    <w:rsid w:val="00355D55"/>
    <w:rsid w:val="003609EC"/>
    <w:rsid w:val="003621F0"/>
    <w:rsid w:val="003644EE"/>
    <w:rsid w:val="00364614"/>
    <w:rsid w:val="003648D8"/>
    <w:rsid w:val="00364D64"/>
    <w:rsid w:val="00367059"/>
    <w:rsid w:val="00372872"/>
    <w:rsid w:val="00373661"/>
    <w:rsid w:val="00374244"/>
    <w:rsid w:val="00380AD4"/>
    <w:rsid w:val="00383DBC"/>
    <w:rsid w:val="00386068"/>
    <w:rsid w:val="003926B7"/>
    <w:rsid w:val="00393134"/>
    <w:rsid w:val="00393628"/>
    <w:rsid w:val="00393719"/>
    <w:rsid w:val="00395B31"/>
    <w:rsid w:val="003A09A2"/>
    <w:rsid w:val="003A0E82"/>
    <w:rsid w:val="003A2C09"/>
    <w:rsid w:val="003A3353"/>
    <w:rsid w:val="003A3896"/>
    <w:rsid w:val="003A45BA"/>
    <w:rsid w:val="003A6BF7"/>
    <w:rsid w:val="003B1F1E"/>
    <w:rsid w:val="003B3C4D"/>
    <w:rsid w:val="003B6A2A"/>
    <w:rsid w:val="003B7AAC"/>
    <w:rsid w:val="003C0D54"/>
    <w:rsid w:val="003C19DA"/>
    <w:rsid w:val="003C1B33"/>
    <w:rsid w:val="003C2763"/>
    <w:rsid w:val="003C3352"/>
    <w:rsid w:val="003C3693"/>
    <w:rsid w:val="003C379C"/>
    <w:rsid w:val="003C43AB"/>
    <w:rsid w:val="003D0E17"/>
    <w:rsid w:val="003D1A80"/>
    <w:rsid w:val="003D3C63"/>
    <w:rsid w:val="003D4207"/>
    <w:rsid w:val="003D4A8F"/>
    <w:rsid w:val="003D5A52"/>
    <w:rsid w:val="003D686B"/>
    <w:rsid w:val="003D71D6"/>
    <w:rsid w:val="003E0D42"/>
    <w:rsid w:val="003E17C7"/>
    <w:rsid w:val="003E28CC"/>
    <w:rsid w:val="003E46C3"/>
    <w:rsid w:val="003E6829"/>
    <w:rsid w:val="003E70A3"/>
    <w:rsid w:val="003E70BB"/>
    <w:rsid w:val="003E7AAD"/>
    <w:rsid w:val="003F04AA"/>
    <w:rsid w:val="003F0CF5"/>
    <w:rsid w:val="003F19D6"/>
    <w:rsid w:val="003F207D"/>
    <w:rsid w:val="00402295"/>
    <w:rsid w:val="0040477A"/>
    <w:rsid w:val="00406BBC"/>
    <w:rsid w:val="00410413"/>
    <w:rsid w:val="004109CF"/>
    <w:rsid w:val="00416588"/>
    <w:rsid w:val="00416E9F"/>
    <w:rsid w:val="00417407"/>
    <w:rsid w:val="004202B0"/>
    <w:rsid w:val="00423042"/>
    <w:rsid w:val="004272FF"/>
    <w:rsid w:val="0042754C"/>
    <w:rsid w:val="004309CA"/>
    <w:rsid w:val="00432738"/>
    <w:rsid w:val="00435766"/>
    <w:rsid w:val="004373EE"/>
    <w:rsid w:val="0043796A"/>
    <w:rsid w:val="00437C1E"/>
    <w:rsid w:val="00440154"/>
    <w:rsid w:val="004412D8"/>
    <w:rsid w:val="004425A9"/>
    <w:rsid w:val="00445023"/>
    <w:rsid w:val="004455FA"/>
    <w:rsid w:val="00446DAF"/>
    <w:rsid w:val="0045377A"/>
    <w:rsid w:val="0045457D"/>
    <w:rsid w:val="00455756"/>
    <w:rsid w:val="00456BDF"/>
    <w:rsid w:val="00457CDE"/>
    <w:rsid w:val="00460796"/>
    <w:rsid w:val="00461058"/>
    <w:rsid w:val="00461313"/>
    <w:rsid w:val="004629BF"/>
    <w:rsid w:val="0046313D"/>
    <w:rsid w:val="004639C4"/>
    <w:rsid w:val="004643D2"/>
    <w:rsid w:val="00467DED"/>
    <w:rsid w:val="00470491"/>
    <w:rsid w:val="00470C36"/>
    <w:rsid w:val="00471649"/>
    <w:rsid w:val="004718E9"/>
    <w:rsid w:val="00471EB0"/>
    <w:rsid w:val="00472557"/>
    <w:rsid w:val="0047255A"/>
    <w:rsid w:val="00472E14"/>
    <w:rsid w:val="0047439C"/>
    <w:rsid w:val="00474EC8"/>
    <w:rsid w:val="0047519B"/>
    <w:rsid w:val="00477E4B"/>
    <w:rsid w:val="00481EAF"/>
    <w:rsid w:val="00481F00"/>
    <w:rsid w:val="00482005"/>
    <w:rsid w:val="00483418"/>
    <w:rsid w:val="00483C91"/>
    <w:rsid w:val="00483FB6"/>
    <w:rsid w:val="00484915"/>
    <w:rsid w:val="00486658"/>
    <w:rsid w:val="00486D11"/>
    <w:rsid w:val="004900D3"/>
    <w:rsid w:val="004902A3"/>
    <w:rsid w:val="00490901"/>
    <w:rsid w:val="00490985"/>
    <w:rsid w:val="00490C2F"/>
    <w:rsid w:val="00490F36"/>
    <w:rsid w:val="0049119F"/>
    <w:rsid w:val="00492B38"/>
    <w:rsid w:val="00492D8A"/>
    <w:rsid w:val="00496653"/>
    <w:rsid w:val="004A158A"/>
    <w:rsid w:val="004A1591"/>
    <w:rsid w:val="004A46BB"/>
    <w:rsid w:val="004A5FEF"/>
    <w:rsid w:val="004A6A73"/>
    <w:rsid w:val="004B4345"/>
    <w:rsid w:val="004B4A84"/>
    <w:rsid w:val="004B55DA"/>
    <w:rsid w:val="004B64BB"/>
    <w:rsid w:val="004B6E56"/>
    <w:rsid w:val="004B6F6F"/>
    <w:rsid w:val="004B750C"/>
    <w:rsid w:val="004B7C20"/>
    <w:rsid w:val="004C0AA6"/>
    <w:rsid w:val="004C1094"/>
    <w:rsid w:val="004C1B2B"/>
    <w:rsid w:val="004C4F66"/>
    <w:rsid w:val="004C6015"/>
    <w:rsid w:val="004C6480"/>
    <w:rsid w:val="004D17C9"/>
    <w:rsid w:val="004D2B06"/>
    <w:rsid w:val="004D6735"/>
    <w:rsid w:val="004D6FF4"/>
    <w:rsid w:val="004D745A"/>
    <w:rsid w:val="004E109B"/>
    <w:rsid w:val="004E4D12"/>
    <w:rsid w:val="004E7EEB"/>
    <w:rsid w:val="004F078E"/>
    <w:rsid w:val="004F0880"/>
    <w:rsid w:val="004F0D30"/>
    <w:rsid w:val="004F0D83"/>
    <w:rsid w:val="004F18CD"/>
    <w:rsid w:val="004F27D2"/>
    <w:rsid w:val="004F4575"/>
    <w:rsid w:val="004F5769"/>
    <w:rsid w:val="004F637C"/>
    <w:rsid w:val="004F71D1"/>
    <w:rsid w:val="0050227D"/>
    <w:rsid w:val="00503CDD"/>
    <w:rsid w:val="00505D96"/>
    <w:rsid w:val="005065F9"/>
    <w:rsid w:val="00507F19"/>
    <w:rsid w:val="00511694"/>
    <w:rsid w:val="00512CCD"/>
    <w:rsid w:val="00516C33"/>
    <w:rsid w:val="00517303"/>
    <w:rsid w:val="0052132F"/>
    <w:rsid w:val="005216F1"/>
    <w:rsid w:val="00522781"/>
    <w:rsid w:val="00523210"/>
    <w:rsid w:val="00525F12"/>
    <w:rsid w:val="005278A4"/>
    <w:rsid w:val="005331B1"/>
    <w:rsid w:val="005360DD"/>
    <w:rsid w:val="0053625E"/>
    <w:rsid w:val="00536E56"/>
    <w:rsid w:val="005371B2"/>
    <w:rsid w:val="00537EC8"/>
    <w:rsid w:val="005419DB"/>
    <w:rsid w:val="005421A2"/>
    <w:rsid w:val="005421E9"/>
    <w:rsid w:val="00544EDE"/>
    <w:rsid w:val="00545050"/>
    <w:rsid w:val="00551A2C"/>
    <w:rsid w:val="00555233"/>
    <w:rsid w:val="005608D0"/>
    <w:rsid w:val="005658BB"/>
    <w:rsid w:val="005663DA"/>
    <w:rsid w:val="00566DAA"/>
    <w:rsid w:val="00571D7D"/>
    <w:rsid w:val="005731F0"/>
    <w:rsid w:val="00574082"/>
    <w:rsid w:val="00574F08"/>
    <w:rsid w:val="00576BBF"/>
    <w:rsid w:val="00580029"/>
    <w:rsid w:val="00581FDD"/>
    <w:rsid w:val="00582B98"/>
    <w:rsid w:val="00582F54"/>
    <w:rsid w:val="00583B75"/>
    <w:rsid w:val="00585453"/>
    <w:rsid w:val="005863C8"/>
    <w:rsid w:val="00590CA6"/>
    <w:rsid w:val="00591D2E"/>
    <w:rsid w:val="00594761"/>
    <w:rsid w:val="00595B05"/>
    <w:rsid w:val="00597E2D"/>
    <w:rsid w:val="00597F01"/>
    <w:rsid w:val="005A3A26"/>
    <w:rsid w:val="005A654E"/>
    <w:rsid w:val="005A67CF"/>
    <w:rsid w:val="005A7093"/>
    <w:rsid w:val="005B01C5"/>
    <w:rsid w:val="005B2508"/>
    <w:rsid w:val="005B335F"/>
    <w:rsid w:val="005B38D8"/>
    <w:rsid w:val="005C34DD"/>
    <w:rsid w:val="005C53D7"/>
    <w:rsid w:val="005C6EE7"/>
    <w:rsid w:val="005D14F3"/>
    <w:rsid w:val="005D68E8"/>
    <w:rsid w:val="005D7327"/>
    <w:rsid w:val="005D7FB3"/>
    <w:rsid w:val="005E072F"/>
    <w:rsid w:val="005E33B3"/>
    <w:rsid w:val="005E5325"/>
    <w:rsid w:val="005F026E"/>
    <w:rsid w:val="005F0B27"/>
    <w:rsid w:val="005F1BFD"/>
    <w:rsid w:val="005F3290"/>
    <w:rsid w:val="005F376D"/>
    <w:rsid w:val="005F3A5D"/>
    <w:rsid w:val="005F5DDF"/>
    <w:rsid w:val="005F76C8"/>
    <w:rsid w:val="0060118D"/>
    <w:rsid w:val="006013A8"/>
    <w:rsid w:val="00601C19"/>
    <w:rsid w:val="00602E04"/>
    <w:rsid w:val="0060686B"/>
    <w:rsid w:val="00610241"/>
    <w:rsid w:val="00610F56"/>
    <w:rsid w:val="00616987"/>
    <w:rsid w:val="00620B62"/>
    <w:rsid w:val="006219DD"/>
    <w:rsid w:val="00624D1E"/>
    <w:rsid w:val="0062555F"/>
    <w:rsid w:val="00625FFF"/>
    <w:rsid w:val="00630CEB"/>
    <w:rsid w:val="00631A7B"/>
    <w:rsid w:val="00633188"/>
    <w:rsid w:val="0063518A"/>
    <w:rsid w:val="00635C3A"/>
    <w:rsid w:val="00642E1C"/>
    <w:rsid w:val="00644196"/>
    <w:rsid w:val="00644296"/>
    <w:rsid w:val="006548DD"/>
    <w:rsid w:val="00657CBF"/>
    <w:rsid w:val="00664CC2"/>
    <w:rsid w:val="00666132"/>
    <w:rsid w:val="006671B0"/>
    <w:rsid w:val="0066739E"/>
    <w:rsid w:val="00670914"/>
    <w:rsid w:val="00672167"/>
    <w:rsid w:val="00674682"/>
    <w:rsid w:val="00674968"/>
    <w:rsid w:val="00674F1C"/>
    <w:rsid w:val="006765FA"/>
    <w:rsid w:val="0067755F"/>
    <w:rsid w:val="00677636"/>
    <w:rsid w:val="00677762"/>
    <w:rsid w:val="00677A23"/>
    <w:rsid w:val="00681A4E"/>
    <w:rsid w:val="006846D5"/>
    <w:rsid w:val="00684B4E"/>
    <w:rsid w:val="00684CB2"/>
    <w:rsid w:val="00685203"/>
    <w:rsid w:val="006903B9"/>
    <w:rsid w:val="00691856"/>
    <w:rsid w:val="00691D74"/>
    <w:rsid w:val="00693FE1"/>
    <w:rsid w:val="006942E6"/>
    <w:rsid w:val="0069451B"/>
    <w:rsid w:val="0069524D"/>
    <w:rsid w:val="006960FF"/>
    <w:rsid w:val="00696492"/>
    <w:rsid w:val="006974FA"/>
    <w:rsid w:val="0069756A"/>
    <w:rsid w:val="006A0B7B"/>
    <w:rsid w:val="006A1D05"/>
    <w:rsid w:val="006A1D34"/>
    <w:rsid w:val="006A2770"/>
    <w:rsid w:val="006A2B15"/>
    <w:rsid w:val="006A4220"/>
    <w:rsid w:val="006A723B"/>
    <w:rsid w:val="006B199A"/>
    <w:rsid w:val="006B1E50"/>
    <w:rsid w:val="006B2134"/>
    <w:rsid w:val="006B2272"/>
    <w:rsid w:val="006B35F6"/>
    <w:rsid w:val="006B39E0"/>
    <w:rsid w:val="006B3DDE"/>
    <w:rsid w:val="006B7EF0"/>
    <w:rsid w:val="006C3454"/>
    <w:rsid w:val="006C45A1"/>
    <w:rsid w:val="006C4626"/>
    <w:rsid w:val="006C495C"/>
    <w:rsid w:val="006D179F"/>
    <w:rsid w:val="006D1DE4"/>
    <w:rsid w:val="006D2177"/>
    <w:rsid w:val="006D2C53"/>
    <w:rsid w:val="006D2C72"/>
    <w:rsid w:val="006D3113"/>
    <w:rsid w:val="006D6238"/>
    <w:rsid w:val="006D7FE9"/>
    <w:rsid w:val="006E01E5"/>
    <w:rsid w:val="006E0ED2"/>
    <w:rsid w:val="006E1210"/>
    <w:rsid w:val="006E258A"/>
    <w:rsid w:val="006E4DD2"/>
    <w:rsid w:val="006E7695"/>
    <w:rsid w:val="006E7EAB"/>
    <w:rsid w:val="006F08D4"/>
    <w:rsid w:val="006F095E"/>
    <w:rsid w:val="006F134C"/>
    <w:rsid w:val="006F1CC7"/>
    <w:rsid w:val="006F4CE8"/>
    <w:rsid w:val="006F793B"/>
    <w:rsid w:val="00701CD9"/>
    <w:rsid w:val="007024BF"/>
    <w:rsid w:val="00702DAE"/>
    <w:rsid w:val="007040E6"/>
    <w:rsid w:val="00704B5D"/>
    <w:rsid w:val="007107C2"/>
    <w:rsid w:val="0071268D"/>
    <w:rsid w:val="00712695"/>
    <w:rsid w:val="00712DEA"/>
    <w:rsid w:val="007148C5"/>
    <w:rsid w:val="00716D44"/>
    <w:rsid w:val="00716D97"/>
    <w:rsid w:val="00716E6F"/>
    <w:rsid w:val="00717977"/>
    <w:rsid w:val="0072598E"/>
    <w:rsid w:val="007265C3"/>
    <w:rsid w:val="007267D0"/>
    <w:rsid w:val="00734EDA"/>
    <w:rsid w:val="007352F0"/>
    <w:rsid w:val="00736C90"/>
    <w:rsid w:val="00737B5C"/>
    <w:rsid w:val="00742F15"/>
    <w:rsid w:val="00744A4A"/>
    <w:rsid w:val="007475E2"/>
    <w:rsid w:val="0075088D"/>
    <w:rsid w:val="00751B8A"/>
    <w:rsid w:val="00755F38"/>
    <w:rsid w:val="00761138"/>
    <w:rsid w:val="00761EB7"/>
    <w:rsid w:val="00762634"/>
    <w:rsid w:val="00765B9D"/>
    <w:rsid w:val="00766969"/>
    <w:rsid w:val="00767016"/>
    <w:rsid w:val="00767615"/>
    <w:rsid w:val="00770FBF"/>
    <w:rsid w:val="00771B8C"/>
    <w:rsid w:val="007725F1"/>
    <w:rsid w:val="00772811"/>
    <w:rsid w:val="00774390"/>
    <w:rsid w:val="0077592D"/>
    <w:rsid w:val="00777B2F"/>
    <w:rsid w:val="0078018E"/>
    <w:rsid w:val="007826B5"/>
    <w:rsid w:val="00790E3C"/>
    <w:rsid w:val="00792072"/>
    <w:rsid w:val="00792257"/>
    <w:rsid w:val="0079249F"/>
    <w:rsid w:val="007924F4"/>
    <w:rsid w:val="00792A08"/>
    <w:rsid w:val="00793062"/>
    <w:rsid w:val="00794F33"/>
    <w:rsid w:val="007A0A8A"/>
    <w:rsid w:val="007A1C70"/>
    <w:rsid w:val="007A47FE"/>
    <w:rsid w:val="007A592B"/>
    <w:rsid w:val="007A5D97"/>
    <w:rsid w:val="007B1855"/>
    <w:rsid w:val="007B1CB7"/>
    <w:rsid w:val="007B4D49"/>
    <w:rsid w:val="007B5941"/>
    <w:rsid w:val="007B6278"/>
    <w:rsid w:val="007B6827"/>
    <w:rsid w:val="007C0D20"/>
    <w:rsid w:val="007C492F"/>
    <w:rsid w:val="007C548E"/>
    <w:rsid w:val="007C7E81"/>
    <w:rsid w:val="007D13E1"/>
    <w:rsid w:val="007D15C9"/>
    <w:rsid w:val="007D160D"/>
    <w:rsid w:val="007D2550"/>
    <w:rsid w:val="007D5924"/>
    <w:rsid w:val="007D6C51"/>
    <w:rsid w:val="007D71CB"/>
    <w:rsid w:val="007E1509"/>
    <w:rsid w:val="007E165A"/>
    <w:rsid w:val="007E4365"/>
    <w:rsid w:val="007E520B"/>
    <w:rsid w:val="007F119F"/>
    <w:rsid w:val="007F1296"/>
    <w:rsid w:val="007F2D0E"/>
    <w:rsid w:val="007F3C21"/>
    <w:rsid w:val="007F3C42"/>
    <w:rsid w:val="007F5EAB"/>
    <w:rsid w:val="007F6957"/>
    <w:rsid w:val="007F73A7"/>
    <w:rsid w:val="00800986"/>
    <w:rsid w:val="008024E1"/>
    <w:rsid w:val="0080349E"/>
    <w:rsid w:val="00804D69"/>
    <w:rsid w:val="0080504F"/>
    <w:rsid w:val="008059A5"/>
    <w:rsid w:val="00806FDA"/>
    <w:rsid w:val="008078E6"/>
    <w:rsid w:val="00811A3D"/>
    <w:rsid w:val="00813820"/>
    <w:rsid w:val="00815192"/>
    <w:rsid w:val="008151BB"/>
    <w:rsid w:val="00821B42"/>
    <w:rsid w:val="0082237B"/>
    <w:rsid w:val="00822C8B"/>
    <w:rsid w:val="00822F9E"/>
    <w:rsid w:val="00824BAF"/>
    <w:rsid w:val="0082513B"/>
    <w:rsid w:val="00825B92"/>
    <w:rsid w:val="008301BE"/>
    <w:rsid w:val="0083079E"/>
    <w:rsid w:val="00832CD5"/>
    <w:rsid w:val="00834208"/>
    <w:rsid w:val="00835BFF"/>
    <w:rsid w:val="0083785B"/>
    <w:rsid w:val="00841A46"/>
    <w:rsid w:val="008429D4"/>
    <w:rsid w:val="008454F1"/>
    <w:rsid w:val="00845971"/>
    <w:rsid w:val="00846DE4"/>
    <w:rsid w:val="00847CB7"/>
    <w:rsid w:val="00850A62"/>
    <w:rsid w:val="008514E5"/>
    <w:rsid w:val="008515E2"/>
    <w:rsid w:val="00851D3A"/>
    <w:rsid w:val="00851E5D"/>
    <w:rsid w:val="00852369"/>
    <w:rsid w:val="00853934"/>
    <w:rsid w:val="00856F05"/>
    <w:rsid w:val="008601BD"/>
    <w:rsid w:val="00861019"/>
    <w:rsid w:val="0086115A"/>
    <w:rsid w:val="00863961"/>
    <w:rsid w:val="00866C61"/>
    <w:rsid w:val="00867C7C"/>
    <w:rsid w:val="0087306C"/>
    <w:rsid w:val="00875693"/>
    <w:rsid w:val="00876A85"/>
    <w:rsid w:val="008776F3"/>
    <w:rsid w:val="00882B5A"/>
    <w:rsid w:val="0088765B"/>
    <w:rsid w:val="00887E14"/>
    <w:rsid w:val="00890111"/>
    <w:rsid w:val="00894D00"/>
    <w:rsid w:val="00896BB0"/>
    <w:rsid w:val="008978DE"/>
    <w:rsid w:val="008A02FF"/>
    <w:rsid w:val="008A04ED"/>
    <w:rsid w:val="008A1CBB"/>
    <w:rsid w:val="008A31E3"/>
    <w:rsid w:val="008A4A2F"/>
    <w:rsid w:val="008A69A7"/>
    <w:rsid w:val="008A723F"/>
    <w:rsid w:val="008B00D1"/>
    <w:rsid w:val="008B0680"/>
    <w:rsid w:val="008B1FE5"/>
    <w:rsid w:val="008B2C12"/>
    <w:rsid w:val="008B5F09"/>
    <w:rsid w:val="008B698D"/>
    <w:rsid w:val="008B7987"/>
    <w:rsid w:val="008C21EB"/>
    <w:rsid w:val="008C3984"/>
    <w:rsid w:val="008C4DA1"/>
    <w:rsid w:val="008D6197"/>
    <w:rsid w:val="008D6EE0"/>
    <w:rsid w:val="008E0107"/>
    <w:rsid w:val="008E239F"/>
    <w:rsid w:val="008E2EEF"/>
    <w:rsid w:val="008E489D"/>
    <w:rsid w:val="008F0378"/>
    <w:rsid w:val="008F2C82"/>
    <w:rsid w:val="008F3224"/>
    <w:rsid w:val="008F38C8"/>
    <w:rsid w:val="008F57CE"/>
    <w:rsid w:val="008F68F7"/>
    <w:rsid w:val="008F75D2"/>
    <w:rsid w:val="00900197"/>
    <w:rsid w:val="0090292E"/>
    <w:rsid w:val="009029FB"/>
    <w:rsid w:val="00903C0C"/>
    <w:rsid w:val="009042AB"/>
    <w:rsid w:val="00904B21"/>
    <w:rsid w:val="00906CBB"/>
    <w:rsid w:val="0091122F"/>
    <w:rsid w:val="009128E1"/>
    <w:rsid w:val="00912FDC"/>
    <w:rsid w:val="00913027"/>
    <w:rsid w:val="009136A6"/>
    <w:rsid w:val="00913FE3"/>
    <w:rsid w:val="009205C5"/>
    <w:rsid w:val="00921C5F"/>
    <w:rsid w:val="009223BC"/>
    <w:rsid w:val="009266A5"/>
    <w:rsid w:val="009304A1"/>
    <w:rsid w:val="009308E2"/>
    <w:rsid w:val="00931770"/>
    <w:rsid w:val="00937756"/>
    <w:rsid w:val="00937AFD"/>
    <w:rsid w:val="009409B3"/>
    <w:rsid w:val="009409F4"/>
    <w:rsid w:val="00942C1F"/>
    <w:rsid w:val="009445AF"/>
    <w:rsid w:val="009458CF"/>
    <w:rsid w:val="0094595B"/>
    <w:rsid w:val="00950DD6"/>
    <w:rsid w:val="00951EC1"/>
    <w:rsid w:val="0095353A"/>
    <w:rsid w:val="00953DEF"/>
    <w:rsid w:val="009549CB"/>
    <w:rsid w:val="00954DD9"/>
    <w:rsid w:val="00955869"/>
    <w:rsid w:val="00957958"/>
    <w:rsid w:val="009629FB"/>
    <w:rsid w:val="009647DF"/>
    <w:rsid w:val="00965C4F"/>
    <w:rsid w:val="00970526"/>
    <w:rsid w:val="00970589"/>
    <w:rsid w:val="00970FE8"/>
    <w:rsid w:val="00971105"/>
    <w:rsid w:val="0097138F"/>
    <w:rsid w:val="00971C69"/>
    <w:rsid w:val="00972394"/>
    <w:rsid w:val="00973D31"/>
    <w:rsid w:val="00974A03"/>
    <w:rsid w:val="00974BEA"/>
    <w:rsid w:val="00975176"/>
    <w:rsid w:val="0097696C"/>
    <w:rsid w:val="00983567"/>
    <w:rsid w:val="0098400E"/>
    <w:rsid w:val="00984112"/>
    <w:rsid w:val="00986101"/>
    <w:rsid w:val="00986CFF"/>
    <w:rsid w:val="00987A31"/>
    <w:rsid w:val="00987B1A"/>
    <w:rsid w:val="00987CE8"/>
    <w:rsid w:val="00992157"/>
    <w:rsid w:val="00992D70"/>
    <w:rsid w:val="00993F8C"/>
    <w:rsid w:val="00997264"/>
    <w:rsid w:val="009A0700"/>
    <w:rsid w:val="009A1AF4"/>
    <w:rsid w:val="009A2307"/>
    <w:rsid w:val="009A2478"/>
    <w:rsid w:val="009A2715"/>
    <w:rsid w:val="009A2838"/>
    <w:rsid w:val="009A2D11"/>
    <w:rsid w:val="009B435F"/>
    <w:rsid w:val="009B4D37"/>
    <w:rsid w:val="009B55EC"/>
    <w:rsid w:val="009B7561"/>
    <w:rsid w:val="009C15A9"/>
    <w:rsid w:val="009C3E23"/>
    <w:rsid w:val="009C64FF"/>
    <w:rsid w:val="009D1D33"/>
    <w:rsid w:val="009D291C"/>
    <w:rsid w:val="009D2E5D"/>
    <w:rsid w:val="009D3DBC"/>
    <w:rsid w:val="009D4745"/>
    <w:rsid w:val="009D4831"/>
    <w:rsid w:val="009D4D84"/>
    <w:rsid w:val="009D66E8"/>
    <w:rsid w:val="009D720C"/>
    <w:rsid w:val="009E00B3"/>
    <w:rsid w:val="009E2076"/>
    <w:rsid w:val="009E280F"/>
    <w:rsid w:val="009E2B63"/>
    <w:rsid w:val="009E40CC"/>
    <w:rsid w:val="009E4607"/>
    <w:rsid w:val="009E4F7B"/>
    <w:rsid w:val="009E6053"/>
    <w:rsid w:val="009E623E"/>
    <w:rsid w:val="009E6D40"/>
    <w:rsid w:val="009E6F7C"/>
    <w:rsid w:val="009F045F"/>
    <w:rsid w:val="009F2133"/>
    <w:rsid w:val="009F2B3F"/>
    <w:rsid w:val="009F48E6"/>
    <w:rsid w:val="009F7A2E"/>
    <w:rsid w:val="00A02089"/>
    <w:rsid w:val="00A02B57"/>
    <w:rsid w:val="00A03D87"/>
    <w:rsid w:val="00A04AD6"/>
    <w:rsid w:val="00A04B4E"/>
    <w:rsid w:val="00A05C66"/>
    <w:rsid w:val="00A06728"/>
    <w:rsid w:val="00A06A12"/>
    <w:rsid w:val="00A070E4"/>
    <w:rsid w:val="00A127CD"/>
    <w:rsid w:val="00A12C52"/>
    <w:rsid w:val="00A13185"/>
    <w:rsid w:val="00A13DC7"/>
    <w:rsid w:val="00A14D55"/>
    <w:rsid w:val="00A15731"/>
    <w:rsid w:val="00A177C2"/>
    <w:rsid w:val="00A17C5B"/>
    <w:rsid w:val="00A209BD"/>
    <w:rsid w:val="00A20A70"/>
    <w:rsid w:val="00A223D5"/>
    <w:rsid w:val="00A23B25"/>
    <w:rsid w:val="00A23FAE"/>
    <w:rsid w:val="00A26647"/>
    <w:rsid w:val="00A2739B"/>
    <w:rsid w:val="00A320E0"/>
    <w:rsid w:val="00A36154"/>
    <w:rsid w:val="00A36EDB"/>
    <w:rsid w:val="00A4300C"/>
    <w:rsid w:val="00A43707"/>
    <w:rsid w:val="00A43DB8"/>
    <w:rsid w:val="00A4662E"/>
    <w:rsid w:val="00A47BC7"/>
    <w:rsid w:val="00A505F9"/>
    <w:rsid w:val="00A5242B"/>
    <w:rsid w:val="00A52EF7"/>
    <w:rsid w:val="00A55FFE"/>
    <w:rsid w:val="00A5672F"/>
    <w:rsid w:val="00A614F4"/>
    <w:rsid w:val="00A61AAF"/>
    <w:rsid w:val="00A629AA"/>
    <w:rsid w:val="00A62C7D"/>
    <w:rsid w:val="00A63086"/>
    <w:rsid w:val="00A63EBA"/>
    <w:rsid w:val="00A65115"/>
    <w:rsid w:val="00A6610F"/>
    <w:rsid w:val="00A6751E"/>
    <w:rsid w:val="00A7077A"/>
    <w:rsid w:val="00A7238C"/>
    <w:rsid w:val="00A73EFA"/>
    <w:rsid w:val="00A773C0"/>
    <w:rsid w:val="00A77875"/>
    <w:rsid w:val="00A8452C"/>
    <w:rsid w:val="00A84B8A"/>
    <w:rsid w:val="00A85609"/>
    <w:rsid w:val="00A858B4"/>
    <w:rsid w:val="00A86C48"/>
    <w:rsid w:val="00A902EF"/>
    <w:rsid w:val="00A908AF"/>
    <w:rsid w:val="00A90AED"/>
    <w:rsid w:val="00A91093"/>
    <w:rsid w:val="00A917DB"/>
    <w:rsid w:val="00A93907"/>
    <w:rsid w:val="00A93CA2"/>
    <w:rsid w:val="00A9576C"/>
    <w:rsid w:val="00A9782A"/>
    <w:rsid w:val="00AA0549"/>
    <w:rsid w:val="00AA0A54"/>
    <w:rsid w:val="00AA2ECC"/>
    <w:rsid w:val="00AA3372"/>
    <w:rsid w:val="00AA5AA7"/>
    <w:rsid w:val="00AA7882"/>
    <w:rsid w:val="00AB0050"/>
    <w:rsid w:val="00AB04DB"/>
    <w:rsid w:val="00AB064F"/>
    <w:rsid w:val="00AB1416"/>
    <w:rsid w:val="00AB3038"/>
    <w:rsid w:val="00AB4152"/>
    <w:rsid w:val="00AB4EE2"/>
    <w:rsid w:val="00AB5158"/>
    <w:rsid w:val="00AB750A"/>
    <w:rsid w:val="00AC2CE8"/>
    <w:rsid w:val="00AC4D50"/>
    <w:rsid w:val="00AC644F"/>
    <w:rsid w:val="00AC7679"/>
    <w:rsid w:val="00AD4209"/>
    <w:rsid w:val="00AD47FB"/>
    <w:rsid w:val="00AD5923"/>
    <w:rsid w:val="00AD7FC5"/>
    <w:rsid w:val="00AE041B"/>
    <w:rsid w:val="00AE1398"/>
    <w:rsid w:val="00AE2094"/>
    <w:rsid w:val="00AE3175"/>
    <w:rsid w:val="00AE446A"/>
    <w:rsid w:val="00AE4929"/>
    <w:rsid w:val="00AE56E4"/>
    <w:rsid w:val="00AE63A4"/>
    <w:rsid w:val="00AE6AF1"/>
    <w:rsid w:val="00AF02A5"/>
    <w:rsid w:val="00AF239F"/>
    <w:rsid w:val="00AF263B"/>
    <w:rsid w:val="00AF449B"/>
    <w:rsid w:val="00AF7B21"/>
    <w:rsid w:val="00B00E59"/>
    <w:rsid w:val="00B00F87"/>
    <w:rsid w:val="00B0133A"/>
    <w:rsid w:val="00B053C6"/>
    <w:rsid w:val="00B0739A"/>
    <w:rsid w:val="00B11237"/>
    <w:rsid w:val="00B11D49"/>
    <w:rsid w:val="00B14716"/>
    <w:rsid w:val="00B14A02"/>
    <w:rsid w:val="00B14BBA"/>
    <w:rsid w:val="00B150C3"/>
    <w:rsid w:val="00B15B6F"/>
    <w:rsid w:val="00B1655D"/>
    <w:rsid w:val="00B172CD"/>
    <w:rsid w:val="00B17F50"/>
    <w:rsid w:val="00B2402E"/>
    <w:rsid w:val="00B24C70"/>
    <w:rsid w:val="00B25D38"/>
    <w:rsid w:val="00B261E1"/>
    <w:rsid w:val="00B271EE"/>
    <w:rsid w:val="00B318CB"/>
    <w:rsid w:val="00B32A32"/>
    <w:rsid w:val="00B34D1C"/>
    <w:rsid w:val="00B3541B"/>
    <w:rsid w:val="00B3546F"/>
    <w:rsid w:val="00B362E3"/>
    <w:rsid w:val="00B401A6"/>
    <w:rsid w:val="00B410AC"/>
    <w:rsid w:val="00B42D39"/>
    <w:rsid w:val="00B46B49"/>
    <w:rsid w:val="00B51051"/>
    <w:rsid w:val="00B53967"/>
    <w:rsid w:val="00B53D66"/>
    <w:rsid w:val="00B5470C"/>
    <w:rsid w:val="00B57B22"/>
    <w:rsid w:val="00B57DC5"/>
    <w:rsid w:val="00B60537"/>
    <w:rsid w:val="00B60C24"/>
    <w:rsid w:val="00B61116"/>
    <w:rsid w:val="00B6277C"/>
    <w:rsid w:val="00B63DD3"/>
    <w:rsid w:val="00B64DCC"/>
    <w:rsid w:val="00B65104"/>
    <w:rsid w:val="00B65D80"/>
    <w:rsid w:val="00B66F4D"/>
    <w:rsid w:val="00B7247E"/>
    <w:rsid w:val="00B740FB"/>
    <w:rsid w:val="00B747A2"/>
    <w:rsid w:val="00B758A8"/>
    <w:rsid w:val="00B7743A"/>
    <w:rsid w:val="00B77CA2"/>
    <w:rsid w:val="00B80444"/>
    <w:rsid w:val="00B8044F"/>
    <w:rsid w:val="00B84803"/>
    <w:rsid w:val="00B90E5A"/>
    <w:rsid w:val="00B9151E"/>
    <w:rsid w:val="00B92D7E"/>
    <w:rsid w:val="00B967AB"/>
    <w:rsid w:val="00B96D8F"/>
    <w:rsid w:val="00B97554"/>
    <w:rsid w:val="00B97812"/>
    <w:rsid w:val="00B97B26"/>
    <w:rsid w:val="00B97CBF"/>
    <w:rsid w:val="00BA063B"/>
    <w:rsid w:val="00BA228C"/>
    <w:rsid w:val="00BA2AA7"/>
    <w:rsid w:val="00BA2B9B"/>
    <w:rsid w:val="00BA43CD"/>
    <w:rsid w:val="00BA7422"/>
    <w:rsid w:val="00BA7D20"/>
    <w:rsid w:val="00BB0B93"/>
    <w:rsid w:val="00BB16A7"/>
    <w:rsid w:val="00BB3E3C"/>
    <w:rsid w:val="00BB531D"/>
    <w:rsid w:val="00BB5388"/>
    <w:rsid w:val="00BB5A1E"/>
    <w:rsid w:val="00BB615D"/>
    <w:rsid w:val="00BB7169"/>
    <w:rsid w:val="00BB7908"/>
    <w:rsid w:val="00BC5595"/>
    <w:rsid w:val="00BC5A9F"/>
    <w:rsid w:val="00BC5C61"/>
    <w:rsid w:val="00BD0C6C"/>
    <w:rsid w:val="00BD1180"/>
    <w:rsid w:val="00BD1E95"/>
    <w:rsid w:val="00BD37CE"/>
    <w:rsid w:val="00BD4975"/>
    <w:rsid w:val="00BD694E"/>
    <w:rsid w:val="00BD6C1B"/>
    <w:rsid w:val="00BD71D4"/>
    <w:rsid w:val="00BD7BB7"/>
    <w:rsid w:val="00BE1006"/>
    <w:rsid w:val="00BE2101"/>
    <w:rsid w:val="00BE4C94"/>
    <w:rsid w:val="00BE5366"/>
    <w:rsid w:val="00BE6401"/>
    <w:rsid w:val="00BE66D4"/>
    <w:rsid w:val="00BF0CB8"/>
    <w:rsid w:val="00BF2955"/>
    <w:rsid w:val="00BF4D72"/>
    <w:rsid w:val="00BF5B21"/>
    <w:rsid w:val="00BF7020"/>
    <w:rsid w:val="00C01E55"/>
    <w:rsid w:val="00C0301A"/>
    <w:rsid w:val="00C03FEA"/>
    <w:rsid w:val="00C05A2B"/>
    <w:rsid w:val="00C05C67"/>
    <w:rsid w:val="00C05E28"/>
    <w:rsid w:val="00C11688"/>
    <w:rsid w:val="00C12541"/>
    <w:rsid w:val="00C12D9E"/>
    <w:rsid w:val="00C14DB5"/>
    <w:rsid w:val="00C155DB"/>
    <w:rsid w:val="00C16A93"/>
    <w:rsid w:val="00C17A7A"/>
    <w:rsid w:val="00C20239"/>
    <w:rsid w:val="00C21AD5"/>
    <w:rsid w:val="00C22CEA"/>
    <w:rsid w:val="00C249C8"/>
    <w:rsid w:val="00C30076"/>
    <w:rsid w:val="00C31AFA"/>
    <w:rsid w:val="00C32CF4"/>
    <w:rsid w:val="00C32F88"/>
    <w:rsid w:val="00C34DEB"/>
    <w:rsid w:val="00C3637E"/>
    <w:rsid w:val="00C36A47"/>
    <w:rsid w:val="00C40974"/>
    <w:rsid w:val="00C41478"/>
    <w:rsid w:val="00C41C95"/>
    <w:rsid w:val="00C42461"/>
    <w:rsid w:val="00C42E28"/>
    <w:rsid w:val="00C435EE"/>
    <w:rsid w:val="00C47BDA"/>
    <w:rsid w:val="00C51067"/>
    <w:rsid w:val="00C5174C"/>
    <w:rsid w:val="00C536C7"/>
    <w:rsid w:val="00C53E84"/>
    <w:rsid w:val="00C54B74"/>
    <w:rsid w:val="00C565A5"/>
    <w:rsid w:val="00C56CD9"/>
    <w:rsid w:val="00C6177E"/>
    <w:rsid w:val="00C62E7E"/>
    <w:rsid w:val="00C637F8"/>
    <w:rsid w:val="00C63D65"/>
    <w:rsid w:val="00C6547F"/>
    <w:rsid w:val="00C678FF"/>
    <w:rsid w:val="00C67D01"/>
    <w:rsid w:val="00C7463D"/>
    <w:rsid w:val="00C76741"/>
    <w:rsid w:val="00C768B4"/>
    <w:rsid w:val="00C7756A"/>
    <w:rsid w:val="00C812BC"/>
    <w:rsid w:val="00C8259D"/>
    <w:rsid w:val="00C84D32"/>
    <w:rsid w:val="00C9198E"/>
    <w:rsid w:val="00C919C2"/>
    <w:rsid w:val="00C93761"/>
    <w:rsid w:val="00C95BDF"/>
    <w:rsid w:val="00C96157"/>
    <w:rsid w:val="00C96E86"/>
    <w:rsid w:val="00CA73CA"/>
    <w:rsid w:val="00CB0AA8"/>
    <w:rsid w:val="00CB27D8"/>
    <w:rsid w:val="00CB3303"/>
    <w:rsid w:val="00CB62A2"/>
    <w:rsid w:val="00CB6512"/>
    <w:rsid w:val="00CB6B9D"/>
    <w:rsid w:val="00CB7003"/>
    <w:rsid w:val="00CC1988"/>
    <w:rsid w:val="00CC2274"/>
    <w:rsid w:val="00CC26D3"/>
    <w:rsid w:val="00CC282A"/>
    <w:rsid w:val="00CC4406"/>
    <w:rsid w:val="00CC44F8"/>
    <w:rsid w:val="00CC4E2B"/>
    <w:rsid w:val="00CC6580"/>
    <w:rsid w:val="00CD050C"/>
    <w:rsid w:val="00CD0F33"/>
    <w:rsid w:val="00CD2480"/>
    <w:rsid w:val="00CD4692"/>
    <w:rsid w:val="00CD6DD3"/>
    <w:rsid w:val="00CD7F0E"/>
    <w:rsid w:val="00CE289D"/>
    <w:rsid w:val="00CE4581"/>
    <w:rsid w:val="00CE5BB8"/>
    <w:rsid w:val="00CE7759"/>
    <w:rsid w:val="00CF36CC"/>
    <w:rsid w:val="00CF3AEE"/>
    <w:rsid w:val="00CF41F7"/>
    <w:rsid w:val="00CF5CE1"/>
    <w:rsid w:val="00CF62F5"/>
    <w:rsid w:val="00CF7E1D"/>
    <w:rsid w:val="00D05CCC"/>
    <w:rsid w:val="00D079F7"/>
    <w:rsid w:val="00D107F0"/>
    <w:rsid w:val="00D132C8"/>
    <w:rsid w:val="00D13E4A"/>
    <w:rsid w:val="00D14C3E"/>
    <w:rsid w:val="00D23B28"/>
    <w:rsid w:val="00D2547C"/>
    <w:rsid w:val="00D26DA3"/>
    <w:rsid w:val="00D2768C"/>
    <w:rsid w:val="00D30594"/>
    <w:rsid w:val="00D30AEF"/>
    <w:rsid w:val="00D31B16"/>
    <w:rsid w:val="00D32052"/>
    <w:rsid w:val="00D325B5"/>
    <w:rsid w:val="00D329B5"/>
    <w:rsid w:val="00D33017"/>
    <w:rsid w:val="00D33ED2"/>
    <w:rsid w:val="00D341EB"/>
    <w:rsid w:val="00D34ACD"/>
    <w:rsid w:val="00D37BB5"/>
    <w:rsid w:val="00D41130"/>
    <w:rsid w:val="00D4228C"/>
    <w:rsid w:val="00D43922"/>
    <w:rsid w:val="00D446FD"/>
    <w:rsid w:val="00D460D3"/>
    <w:rsid w:val="00D466D0"/>
    <w:rsid w:val="00D5125A"/>
    <w:rsid w:val="00D52944"/>
    <w:rsid w:val="00D53CEA"/>
    <w:rsid w:val="00D55597"/>
    <w:rsid w:val="00D55ED4"/>
    <w:rsid w:val="00D562E5"/>
    <w:rsid w:val="00D56693"/>
    <w:rsid w:val="00D60C90"/>
    <w:rsid w:val="00D6253E"/>
    <w:rsid w:val="00D652A1"/>
    <w:rsid w:val="00D71071"/>
    <w:rsid w:val="00D72CD9"/>
    <w:rsid w:val="00D73020"/>
    <w:rsid w:val="00D73674"/>
    <w:rsid w:val="00D76734"/>
    <w:rsid w:val="00D80A9D"/>
    <w:rsid w:val="00D82A57"/>
    <w:rsid w:val="00D8302B"/>
    <w:rsid w:val="00D856B4"/>
    <w:rsid w:val="00D85974"/>
    <w:rsid w:val="00D866AC"/>
    <w:rsid w:val="00D87384"/>
    <w:rsid w:val="00D87BDF"/>
    <w:rsid w:val="00D87DA9"/>
    <w:rsid w:val="00D90612"/>
    <w:rsid w:val="00D935DA"/>
    <w:rsid w:val="00D95807"/>
    <w:rsid w:val="00D9675B"/>
    <w:rsid w:val="00DA019A"/>
    <w:rsid w:val="00DA201A"/>
    <w:rsid w:val="00DA2845"/>
    <w:rsid w:val="00DA29CF"/>
    <w:rsid w:val="00DA2C5F"/>
    <w:rsid w:val="00DA314F"/>
    <w:rsid w:val="00DA3645"/>
    <w:rsid w:val="00DA5758"/>
    <w:rsid w:val="00DA70C1"/>
    <w:rsid w:val="00DB2D75"/>
    <w:rsid w:val="00DB4DF2"/>
    <w:rsid w:val="00DB6E7E"/>
    <w:rsid w:val="00DB721C"/>
    <w:rsid w:val="00DC0B85"/>
    <w:rsid w:val="00DC19AA"/>
    <w:rsid w:val="00DC2EF6"/>
    <w:rsid w:val="00DC3CD7"/>
    <w:rsid w:val="00DC417E"/>
    <w:rsid w:val="00DC432C"/>
    <w:rsid w:val="00DC49B0"/>
    <w:rsid w:val="00DC5E8B"/>
    <w:rsid w:val="00DC740F"/>
    <w:rsid w:val="00DC78C2"/>
    <w:rsid w:val="00DD240A"/>
    <w:rsid w:val="00DD3003"/>
    <w:rsid w:val="00DD3793"/>
    <w:rsid w:val="00DD3A13"/>
    <w:rsid w:val="00DD5C04"/>
    <w:rsid w:val="00DD77F1"/>
    <w:rsid w:val="00DE0B8E"/>
    <w:rsid w:val="00DE1A54"/>
    <w:rsid w:val="00DE3A40"/>
    <w:rsid w:val="00DE4D9C"/>
    <w:rsid w:val="00DE709B"/>
    <w:rsid w:val="00DF1076"/>
    <w:rsid w:val="00DF5F6A"/>
    <w:rsid w:val="00DF60B9"/>
    <w:rsid w:val="00DF6669"/>
    <w:rsid w:val="00E00D94"/>
    <w:rsid w:val="00E02F69"/>
    <w:rsid w:val="00E03D4F"/>
    <w:rsid w:val="00E0479A"/>
    <w:rsid w:val="00E05045"/>
    <w:rsid w:val="00E065EE"/>
    <w:rsid w:val="00E0761E"/>
    <w:rsid w:val="00E123C0"/>
    <w:rsid w:val="00E125D9"/>
    <w:rsid w:val="00E15DF5"/>
    <w:rsid w:val="00E17026"/>
    <w:rsid w:val="00E20072"/>
    <w:rsid w:val="00E21794"/>
    <w:rsid w:val="00E24127"/>
    <w:rsid w:val="00E2607C"/>
    <w:rsid w:val="00E310BF"/>
    <w:rsid w:val="00E31C53"/>
    <w:rsid w:val="00E32697"/>
    <w:rsid w:val="00E348E8"/>
    <w:rsid w:val="00E3525B"/>
    <w:rsid w:val="00E35343"/>
    <w:rsid w:val="00E37B9E"/>
    <w:rsid w:val="00E41E88"/>
    <w:rsid w:val="00E42AF8"/>
    <w:rsid w:val="00E441A6"/>
    <w:rsid w:val="00E45607"/>
    <w:rsid w:val="00E46060"/>
    <w:rsid w:val="00E5065F"/>
    <w:rsid w:val="00E51263"/>
    <w:rsid w:val="00E51D23"/>
    <w:rsid w:val="00E51D78"/>
    <w:rsid w:val="00E5357D"/>
    <w:rsid w:val="00E53C3F"/>
    <w:rsid w:val="00E561BF"/>
    <w:rsid w:val="00E566E3"/>
    <w:rsid w:val="00E572A8"/>
    <w:rsid w:val="00E579AB"/>
    <w:rsid w:val="00E610FD"/>
    <w:rsid w:val="00E611CD"/>
    <w:rsid w:val="00E619BF"/>
    <w:rsid w:val="00E624EB"/>
    <w:rsid w:val="00E65BBC"/>
    <w:rsid w:val="00E67E14"/>
    <w:rsid w:val="00E67F37"/>
    <w:rsid w:val="00E70AE6"/>
    <w:rsid w:val="00E718DB"/>
    <w:rsid w:val="00E7750E"/>
    <w:rsid w:val="00E8070E"/>
    <w:rsid w:val="00E8075B"/>
    <w:rsid w:val="00E824A4"/>
    <w:rsid w:val="00E82559"/>
    <w:rsid w:val="00E84B35"/>
    <w:rsid w:val="00E86214"/>
    <w:rsid w:val="00E86D66"/>
    <w:rsid w:val="00E8785C"/>
    <w:rsid w:val="00E90E6E"/>
    <w:rsid w:val="00E9330E"/>
    <w:rsid w:val="00E95352"/>
    <w:rsid w:val="00E95864"/>
    <w:rsid w:val="00EA17C1"/>
    <w:rsid w:val="00EA2567"/>
    <w:rsid w:val="00EA30A7"/>
    <w:rsid w:val="00EA5A81"/>
    <w:rsid w:val="00EA69B9"/>
    <w:rsid w:val="00EB0694"/>
    <w:rsid w:val="00EB25C0"/>
    <w:rsid w:val="00EB39CA"/>
    <w:rsid w:val="00EB3FD4"/>
    <w:rsid w:val="00EB44BD"/>
    <w:rsid w:val="00EB7435"/>
    <w:rsid w:val="00EB76E5"/>
    <w:rsid w:val="00EC275F"/>
    <w:rsid w:val="00EC37B5"/>
    <w:rsid w:val="00EC59FE"/>
    <w:rsid w:val="00EC7FC7"/>
    <w:rsid w:val="00ED19E8"/>
    <w:rsid w:val="00ED2B79"/>
    <w:rsid w:val="00ED3542"/>
    <w:rsid w:val="00ED3B40"/>
    <w:rsid w:val="00ED6D8E"/>
    <w:rsid w:val="00EE1320"/>
    <w:rsid w:val="00EE2BA0"/>
    <w:rsid w:val="00EE46CE"/>
    <w:rsid w:val="00EE5F1B"/>
    <w:rsid w:val="00EE607B"/>
    <w:rsid w:val="00EE706B"/>
    <w:rsid w:val="00EE780C"/>
    <w:rsid w:val="00EF07AE"/>
    <w:rsid w:val="00EF1DDD"/>
    <w:rsid w:val="00EF21A3"/>
    <w:rsid w:val="00EF2F51"/>
    <w:rsid w:val="00EF6A5C"/>
    <w:rsid w:val="00F0170C"/>
    <w:rsid w:val="00F01A78"/>
    <w:rsid w:val="00F02970"/>
    <w:rsid w:val="00F036D6"/>
    <w:rsid w:val="00F0430A"/>
    <w:rsid w:val="00F07BA2"/>
    <w:rsid w:val="00F07DA5"/>
    <w:rsid w:val="00F07DB7"/>
    <w:rsid w:val="00F07ED1"/>
    <w:rsid w:val="00F10197"/>
    <w:rsid w:val="00F11888"/>
    <w:rsid w:val="00F11D82"/>
    <w:rsid w:val="00F124B5"/>
    <w:rsid w:val="00F1275A"/>
    <w:rsid w:val="00F12A10"/>
    <w:rsid w:val="00F15654"/>
    <w:rsid w:val="00F15D74"/>
    <w:rsid w:val="00F167F2"/>
    <w:rsid w:val="00F20E86"/>
    <w:rsid w:val="00F214E2"/>
    <w:rsid w:val="00F22D4F"/>
    <w:rsid w:val="00F2349C"/>
    <w:rsid w:val="00F239C7"/>
    <w:rsid w:val="00F25723"/>
    <w:rsid w:val="00F269DD"/>
    <w:rsid w:val="00F273F4"/>
    <w:rsid w:val="00F27717"/>
    <w:rsid w:val="00F31419"/>
    <w:rsid w:val="00F33432"/>
    <w:rsid w:val="00F36575"/>
    <w:rsid w:val="00F37636"/>
    <w:rsid w:val="00F40988"/>
    <w:rsid w:val="00F4114A"/>
    <w:rsid w:val="00F415E1"/>
    <w:rsid w:val="00F45F60"/>
    <w:rsid w:val="00F4784B"/>
    <w:rsid w:val="00F47AB8"/>
    <w:rsid w:val="00F47D38"/>
    <w:rsid w:val="00F52472"/>
    <w:rsid w:val="00F56DEA"/>
    <w:rsid w:val="00F57DAA"/>
    <w:rsid w:val="00F606D4"/>
    <w:rsid w:val="00F60859"/>
    <w:rsid w:val="00F635FF"/>
    <w:rsid w:val="00F6499D"/>
    <w:rsid w:val="00F666FA"/>
    <w:rsid w:val="00F66CAD"/>
    <w:rsid w:val="00F66EFB"/>
    <w:rsid w:val="00F67074"/>
    <w:rsid w:val="00F67837"/>
    <w:rsid w:val="00F71207"/>
    <w:rsid w:val="00F71B41"/>
    <w:rsid w:val="00F72234"/>
    <w:rsid w:val="00F72345"/>
    <w:rsid w:val="00F73871"/>
    <w:rsid w:val="00F73C1E"/>
    <w:rsid w:val="00F751BD"/>
    <w:rsid w:val="00F75294"/>
    <w:rsid w:val="00F75461"/>
    <w:rsid w:val="00F75828"/>
    <w:rsid w:val="00F8059F"/>
    <w:rsid w:val="00F8342E"/>
    <w:rsid w:val="00F840F2"/>
    <w:rsid w:val="00F85856"/>
    <w:rsid w:val="00F85944"/>
    <w:rsid w:val="00F85EA9"/>
    <w:rsid w:val="00F8689E"/>
    <w:rsid w:val="00F86D8C"/>
    <w:rsid w:val="00F905AA"/>
    <w:rsid w:val="00F9175E"/>
    <w:rsid w:val="00F924F7"/>
    <w:rsid w:val="00F926E9"/>
    <w:rsid w:val="00F978B3"/>
    <w:rsid w:val="00FA0C68"/>
    <w:rsid w:val="00FA13BC"/>
    <w:rsid w:val="00FA24F9"/>
    <w:rsid w:val="00FA2529"/>
    <w:rsid w:val="00FA312C"/>
    <w:rsid w:val="00FA5441"/>
    <w:rsid w:val="00FA693D"/>
    <w:rsid w:val="00FB4759"/>
    <w:rsid w:val="00FB5294"/>
    <w:rsid w:val="00FB7AB1"/>
    <w:rsid w:val="00FC02A0"/>
    <w:rsid w:val="00FC03C3"/>
    <w:rsid w:val="00FC0D9D"/>
    <w:rsid w:val="00FC1288"/>
    <w:rsid w:val="00FC5714"/>
    <w:rsid w:val="00FC7D4F"/>
    <w:rsid w:val="00FD4AD5"/>
    <w:rsid w:val="00FD69D1"/>
    <w:rsid w:val="00FD6F83"/>
    <w:rsid w:val="00FD7742"/>
    <w:rsid w:val="00FE0D75"/>
    <w:rsid w:val="00FE12D5"/>
    <w:rsid w:val="00FE16F7"/>
    <w:rsid w:val="00FE18F1"/>
    <w:rsid w:val="00FE3E64"/>
    <w:rsid w:val="00FE4808"/>
    <w:rsid w:val="00FE51E4"/>
    <w:rsid w:val="00FE5854"/>
    <w:rsid w:val="00FE788A"/>
    <w:rsid w:val="00FF0981"/>
    <w:rsid w:val="00FF0E91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99"/>
    <w:pPr>
      <w:spacing w:before="120" w:after="120" w:line="240" w:lineRule="exact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E103E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339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339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14DB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103E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73399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73399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4DB5"/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a">
    <w:name w:val="Заголовок"/>
    <w:basedOn w:val="Normal"/>
    <w:next w:val="BodyText"/>
    <w:uiPriority w:val="99"/>
    <w:rsid w:val="00073399"/>
    <w:pPr>
      <w:keepNext/>
      <w:suppressAutoHyphens/>
      <w:spacing w:before="240"/>
    </w:pPr>
    <w:rPr>
      <w:rFonts w:ascii="Arial" w:eastAsia="Calibri" w:hAnsi="Arial" w:cs="Arial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073399"/>
    <w:rPr>
      <w:rFonts w:eastAsia="Calibri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3399"/>
    <w:rPr>
      <w:rFonts w:ascii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73399"/>
    <w:pPr>
      <w:spacing w:before="100" w:beforeAutospacing="1" w:after="100" w:afterAutospacing="1"/>
    </w:pPr>
    <w:rPr>
      <w:lang w:val="ru-RU" w:eastAsia="ru-RU"/>
    </w:rPr>
  </w:style>
  <w:style w:type="paragraph" w:customStyle="1" w:styleId="1">
    <w:name w:val="марк список 1"/>
    <w:basedOn w:val="Normal"/>
    <w:uiPriority w:val="99"/>
    <w:rsid w:val="00073399"/>
    <w:pPr>
      <w:tabs>
        <w:tab w:val="left" w:pos="360"/>
      </w:tabs>
      <w:jc w:val="both"/>
    </w:pPr>
    <w:rPr>
      <w:lang w:val="ru-RU" w:eastAsia="ar-SA"/>
    </w:rPr>
  </w:style>
  <w:style w:type="character" w:customStyle="1" w:styleId="FontStyle47">
    <w:name w:val="Font Style47"/>
    <w:uiPriority w:val="99"/>
    <w:rsid w:val="0007339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0733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uiPriority w:val="99"/>
    <w:rsid w:val="00073399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link w:val="ConsPlusTitle0"/>
    <w:uiPriority w:val="99"/>
    <w:rsid w:val="00073399"/>
    <w:pPr>
      <w:widowControl w:val="0"/>
      <w:autoSpaceDE w:val="0"/>
      <w:autoSpaceDN w:val="0"/>
      <w:adjustRightInd w:val="0"/>
      <w:spacing w:before="120" w:after="120" w:line="240" w:lineRule="exact"/>
    </w:pPr>
    <w:rPr>
      <w:rFonts w:ascii="Times New Roman" w:hAnsi="Times New Roman"/>
      <w:b/>
      <w:bCs/>
    </w:rPr>
  </w:style>
  <w:style w:type="character" w:customStyle="1" w:styleId="ConsPlusTitle0">
    <w:name w:val="ConsPlusTitle Знак"/>
    <w:link w:val="ConsPlusTitle"/>
    <w:uiPriority w:val="99"/>
    <w:locked/>
    <w:rsid w:val="00073399"/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styleId="Hyperlink">
    <w:name w:val="Hyperlink"/>
    <w:basedOn w:val="DefaultParagraphFont"/>
    <w:uiPriority w:val="99"/>
    <w:rsid w:val="00073399"/>
    <w:rPr>
      <w:color w:val="0000FF"/>
      <w:u w:val="single"/>
    </w:rPr>
  </w:style>
  <w:style w:type="paragraph" w:customStyle="1" w:styleId="Style19">
    <w:name w:val="Style19"/>
    <w:basedOn w:val="Normal"/>
    <w:uiPriority w:val="99"/>
    <w:rsid w:val="00073399"/>
    <w:pPr>
      <w:widowControl w:val="0"/>
      <w:autoSpaceDE w:val="0"/>
      <w:autoSpaceDN w:val="0"/>
      <w:adjustRightInd w:val="0"/>
      <w:spacing w:line="281" w:lineRule="exact"/>
      <w:ind w:firstLine="634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24">
    <w:name w:val="Style24"/>
    <w:basedOn w:val="Normal"/>
    <w:uiPriority w:val="99"/>
    <w:rsid w:val="00073399"/>
    <w:pPr>
      <w:widowControl w:val="0"/>
      <w:autoSpaceDE w:val="0"/>
      <w:autoSpaceDN w:val="0"/>
      <w:adjustRightInd w:val="0"/>
      <w:spacing w:line="274" w:lineRule="exact"/>
      <w:ind w:firstLine="854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73399"/>
    <w:pPr>
      <w:widowControl w:val="0"/>
      <w:autoSpaceDE w:val="0"/>
      <w:autoSpaceDN w:val="0"/>
      <w:adjustRightInd w:val="0"/>
      <w:spacing w:before="120" w:after="120" w:line="240" w:lineRule="exact"/>
      <w:ind w:firstLine="720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0733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73399"/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339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uiPriority w:val="99"/>
    <w:rsid w:val="00073399"/>
  </w:style>
  <w:style w:type="paragraph" w:styleId="ListParagraph">
    <w:name w:val="List Paragraph"/>
    <w:basedOn w:val="Normal"/>
    <w:uiPriority w:val="99"/>
    <w:qFormat/>
    <w:rsid w:val="000733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styleId="Emphasis">
    <w:name w:val="Emphasis"/>
    <w:basedOn w:val="DefaultParagraphFont"/>
    <w:uiPriority w:val="99"/>
    <w:qFormat/>
    <w:rsid w:val="00073399"/>
    <w:rPr>
      <w:i/>
      <w:iCs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0733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73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73399"/>
    <w:rPr>
      <w:rFonts w:ascii="Courier New" w:hAnsi="Courier New" w:cs="Courier New"/>
      <w:sz w:val="24"/>
      <w:szCs w:val="24"/>
      <w:lang w:eastAsia="ru-RU"/>
    </w:rPr>
  </w:style>
  <w:style w:type="paragraph" w:customStyle="1" w:styleId="a1">
    <w:name w:val="Заголовок к тексту"/>
    <w:basedOn w:val="Normal"/>
    <w:next w:val="BodyText"/>
    <w:uiPriority w:val="99"/>
    <w:rsid w:val="00073399"/>
    <w:pPr>
      <w:suppressAutoHyphens/>
      <w:spacing w:after="480"/>
    </w:pPr>
    <w:rPr>
      <w:b/>
      <w:bCs/>
      <w:sz w:val="28"/>
      <w:szCs w:val="28"/>
      <w:lang w:val="ru-RU" w:eastAsia="ru-RU"/>
    </w:rPr>
  </w:style>
  <w:style w:type="paragraph" w:customStyle="1" w:styleId="a2">
    <w:name w:val="Знак Знак Знак"/>
    <w:basedOn w:val="Normal"/>
    <w:uiPriority w:val="99"/>
    <w:rsid w:val="00073399"/>
    <w:pPr>
      <w:spacing w:after="160"/>
    </w:pPr>
    <w:rPr>
      <w:rFonts w:ascii="Verdana" w:hAnsi="Verdana" w:cs="Verdana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14DB5"/>
    <w:rPr>
      <w:rFonts w:ascii="Times New Roman" w:hAnsi="Times New Roman" w:cs="Times New Roman"/>
      <w:sz w:val="22"/>
      <w:szCs w:val="22"/>
      <w:lang w:val="ru-RU" w:eastAsia="ru-RU"/>
    </w:rPr>
  </w:style>
  <w:style w:type="table" w:styleId="TableGrid">
    <w:name w:val="Table Grid"/>
    <w:basedOn w:val="TableNormal"/>
    <w:uiPriority w:val="99"/>
    <w:locked/>
    <w:rsid w:val="008B5F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Знак Знак Знак Знак Знак Знак Знак"/>
    <w:basedOn w:val="Normal"/>
    <w:uiPriority w:val="99"/>
    <w:rsid w:val="00681A4E"/>
    <w:pPr>
      <w:spacing w:before="0" w:after="160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1"/>
    <w:uiPriority w:val="99"/>
    <w:rsid w:val="00B7743A"/>
    <w:pPr>
      <w:tabs>
        <w:tab w:val="center" w:pos="4153"/>
        <w:tab w:val="right" w:pos="8306"/>
      </w:tabs>
      <w:suppressAutoHyphens/>
      <w:spacing w:before="0" w:after="0" w:line="240" w:lineRule="auto"/>
      <w:jc w:val="center"/>
    </w:pPr>
    <w:rPr>
      <w:rFonts w:ascii="Calibri" w:eastAsia="Calibri" w:hAnsi="Calibri" w:cs="Calibri"/>
      <w:sz w:val="28"/>
      <w:szCs w:val="28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379C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B7743A"/>
    <w:rPr>
      <w:sz w:val="28"/>
      <w:szCs w:val="28"/>
      <w:lang w:val="ru-RU" w:eastAsia="ru-RU"/>
    </w:rPr>
  </w:style>
  <w:style w:type="paragraph" w:customStyle="1" w:styleId="10">
    <w:name w:val="Знак Знак Знак Знак Знак Знак Знак1"/>
    <w:basedOn w:val="Normal"/>
    <w:uiPriority w:val="99"/>
    <w:rsid w:val="00B7743A"/>
    <w:pPr>
      <w:spacing w:before="0" w:after="160"/>
    </w:pPr>
    <w:rPr>
      <w:rFonts w:ascii="Verdana" w:eastAsia="Calibri" w:hAnsi="Verdana" w:cs="Verdana"/>
      <w:sz w:val="20"/>
      <w:szCs w:val="20"/>
    </w:rPr>
  </w:style>
  <w:style w:type="paragraph" w:customStyle="1" w:styleId="ConsPlusNonformat">
    <w:name w:val="ConsPlusNonformat"/>
    <w:uiPriority w:val="99"/>
    <w:rsid w:val="006351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2A15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mraion.ru" TargetMode="External"/><Relationship Id="rId5" Type="http://schemas.openxmlformats.org/officeDocument/2006/relationships/hyperlink" Target="http://www.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932</TotalTime>
  <Pages>16</Pages>
  <Words>4670</Words>
  <Characters>26624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</dc:title>
  <dc:subject/>
  <dc:creator>admkmz-01</dc:creator>
  <cp:keywords/>
  <dc:description/>
  <cp:lastModifiedBy>Владелец</cp:lastModifiedBy>
  <cp:revision>19</cp:revision>
  <cp:lastPrinted>2016-02-19T10:52:00Z</cp:lastPrinted>
  <dcterms:created xsi:type="dcterms:W3CDTF">2014-05-28T04:28:00Z</dcterms:created>
  <dcterms:modified xsi:type="dcterms:W3CDTF">2016-03-09T09:34:00Z</dcterms:modified>
</cp:coreProperties>
</file>